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0C8" w:rsidRPr="00C140C8" w:rsidRDefault="001F334B" w:rsidP="00F84164">
      <w:pPr>
        <w:ind w:firstLine="720"/>
        <w:jc w:val="center"/>
        <w:rPr>
          <w:rFonts w:ascii="Segoe Script" w:hAnsi="Segoe Script"/>
          <w:b/>
          <w:bCs/>
          <w:i/>
          <w:iCs/>
          <w:shadow/>
          <w:color w:val="0A9CAE"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CADA 2C Logo (2)" style="position:absolute;left:0;text-align:left;margin-left:30.9pt;margin-top:8.9pt;width:155.95pt;height:81pt;z-index:-251657728;visibility:visible">
            <v:imagedata r:id="rId5" o:title=""/>
          </v:shape>
        </w:pict>
      </w:r>
      <w:r w:rsidR="00F84164" w:rsidRPr="00C140C8">
        <w:rPr>
          <w:rFonts w:ascii="Segoe Script" w:hAnsi="Segoe Script"/>
          <w:b/>
          <w:bCs/>
          <w:i/>
          <w:iCs/>
          <w:shadow/>
          <w:color w:val="0A9CAE"/>
          <w:sz w:val="16"/>
          <w:szCs w:val="16"/>
        </w:rPr>
        <w:t xml:space="preserve">                   </w:t>
      </w:r>
    </w:p>
    <w:p w:rsidR="00F84164" w:rsidRPr="00F84164" w:rsidRDefault="00C140C8" w:rsidP="00F84164">
      <w:pPr>
        <w:ind w:firstLine="720"/>
        <w:jc w:val="center"/>
        <w:rPr>
          <w:rFonts w:ascii="Segoe Script" w:hAnsi="Segoe Script"/>
          <w:b/>
          <w:bCs/>
          <w:i/>
          <w:iCs/>
          <w:shadow/>
          <w:color w:val="0A9CAE"/>
          <w:sz w:val="36"/>
          <w:szCs w:val="36"/>
        </w:rPr>
      </w:pPr>
      <w:r>
        <w:rPr>
          <w:rFonts w:ascii="Segoe Script" w:hAnsi="Segoe Script"/>
          <w:b/>
          <w:bCs/>
          <w:i/>
          <w:iCs/>
          <w:shadow/>
          <w:color w:val="0A9CAE"/>
          <w:sz w:val="36"/>
          <w:szCs w:val="36"/>
        </w:rPr>
        <w:t xml:space="preserve">                   </w:t>
      </w:r>
      <w:r w:rsidR="00F84164" w:rsidRPr="00F84164">
        <w:rPr>
          <w:rFonts w:ascii="Segoe Script" w:hAnsi="Segoe Script"/>
          <w:b/>
          <w:bCs/>
          <w:i/>
          <w:iCs/>
          <w:shadow/>
          <w:color w:val="0A9CAE"/>
          <w:sz w:val="36"/>
          <w:szCs w:val="36"/>
        </w:rPr>
        <w:t>School of Addiction</w:t>
      </w:r>
    </w:p>
    <w:p w:rsidR="00F84164" w:rsidRDefault="00F84164" w:rsidP="00F84164">
      <w:pPr>
        <w:pStyle w:val="Heading1"/>
        <w:kinsoku w:val="0"/>
        <w:overflowPunct w:val="0"/>
        <w:ind w:left="0"/>
        <w:jc w:val="center"/>
        <w:rPr>
          <w:rFonts w:ascii="Segoe Script" w:hAnsi="Segoe Script"/>
          <w:i/>
          <w:iCs/>
          <w:shadow/>
          <w:color w:val="0A9CAE"/>
          <w:sz w:val="36"/>
          <w:szCs w:val="36"/>
        </w:rPr>
      </w:pPr>
      <w:r w:rsidRPr="00F84164">
        <w:rPr>
          <w:rFonts w:ascii="Segoe Script" w:hAnsi="Segoe Script"/>
          <w:i/>
          <w:iCs/>
          <w:shadow/>
          <w:color w:val="0A9CAE"/>
          <w:sz w:val="36"/>
          <w:szCs w:val="36"/>
        </w:rPr>
        <w:t xml:space="preserve">                    </w:t>
      </w:r>
      <w:r w:rsidR="00C140C8">
        <w:rPr>
          <w:rFonts w:ascii="Segoe Script" w:hAnsi="Segoe Script"/>
          <w:i/>
          <w:iCs/>
          <w:shadow/>
          <w:color w:val="0A9CAE"/>
          <w:sz w:val="36"/>
          <w:szCs w:val="36"/>
        </w:rPr>
        <w:t xml:space="preserve">    </w:t>
      </w:r>
      <w:proofErr w:type="gramStart"/>
      <w:r w:rsidRPr="00F84164">
        <w:rPr>
          <w:rFonts w:ascii="Segoe Script" w:hAnsi="Segoe Script"/>
          <w:i/>
          <w:iCs/>
          <w:shadow/>
          <w:color w:val="0A9CAE"/>
          <w:sz w:val="36"/>
          <w:szCs w:val="36"/>
        </w:rPr>
        <w:t>and</w:t>
      </w:r>
      <w:proofErr w:type="gramEnd"/>
      <w:r w:rsidRPr="00F84164">
        <w:rPr>
          <w:rFonts w:ascii="Segoe Script" w:hAnsi="Segoe Script"/>
          <w:i/>
          <w:iCs/>
          <w:shadow/>
          <w:color w:val="0A9CAE"/>
          <w:sz w:val="36"/>
          <w:szCs w:val="36"/>
        </w:rPr>
        <w:t xml:space="preserve"> Behavioral Health</w:t>
      </w:r>
    </w:p>
    <w:p w:rsidR="00F84164" w:rsidRPr="00C140C8" w:rsidRDefault="00F84164" w:rsidP="00F84164">
      <w:pPr>
        <w:pStyle w:val="Heading1"/>
        <w:kinsoku w:val="0"/>
        <w:overflowPunct w:val="0"/>
        <w:ind w:left="0"/>
        <w:jc w:val="center"/>
        <w:rPr>
          <w:rFonts w:ascii="Segoe Script" w:hAnsi="Segoe Script"/>
          <w:i/>
          <w:iCs/>
          <w:shadow/>
          <w:color w:val="0A9CAE"/>
          <w:sz w:val="16"/>
          <w:szCs w:val="16"/>
        </w:rPr>
      </w:pPr>
    </w:p>
    <w:p w:rsidR="00F84164" w:rsidRPr="0047012B" w:rsidRDefault="00F84164" w:rsidP="00F84164">
      <w:pPr>
        <w:pStyle w:val="Heading1"/>
        <w:kinsoku w:val="0"/>
        <w:overflowPunct w:val="0"/>
        <w:ind w:left="0"/>
        <w:jc w:val="center"/>
        <w:rPr>
          <w:rFonts w:ascii="Arial" w:hAnsi="Arial" w:cs="Arial"/>
          <w:bCs w:val="0"/>
          <w:i/>
          <w:shadow/>
          <w:color w:val="000000"/>
          <w:spacing w:val="-1"/>
          <w:sz w:val="32"/>
          <w:szCs w:val="32"/>
        </w:rPr>
      </w:pPr>
      <w:r w:rsidRPr="0047012B">
        <w:rPr>
          <w:rFonts w:ascii="Segoe Script" w:hAnsi="Segoe Script"/>
          <w:i/>
          <w:iCs/>
          <w:shadow/>
          <w:color w:val="0A9CAE"/>
          <w:sz w:val="32"/>
          <w:szCs w:val="32"/>
        </w:rPr>
        <w:t>Educational Activity:</w:t>
      </w:r>
    </w:p>
    <w:p w:rsidR="00AE5E58" w:rsidRPr="0047012B" w:rsidRDefault="001F334B" w:rsidP="00F84164">
      <w:pPr>
        <w:pStyle w:val="Heading1"/>
        <w:kinsoku w:val="0"/>
        <w:overflowPunct w:val="0"/>
        <w:ind w:left="0"/>
        <w:jc w:val="center"/>
        <w:rPr>
          <w:rFonts w:ascii="Segoe Script" w:hAnsi="Segoe Script" w:cs="Arial"/>
          <w:bCs w:val="0"/>
          <w:i/>
          <w:shadow/>
          <w:color w:val="0C8E9C"/>
          <w:spacing w:val="-1"/>
        </w:rPr>
      </w:pPr>
      <w:r>
        <w:rPr>
          <w:i/>
          <w:noProof/>
        </w:rPr>
        <w:pict>
          <v:shape id="_x0000_s1027" type="#_x0000_t75" style="position:absolute;left:0;text-align:left;margin-left:-15.3pt;margin-top:25.15pt;width:505.3pt;height:713.35pt;z-index:-251658752">
            <v:imagedata r:id="rId6" o:title=""/>
          </v:shape>
        </w:pic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Addictive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0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Disorder,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1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</w:rPr>
        <w:t>Major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1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Depressive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0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Disorder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1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</w:rPr>
        <w:t>and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1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Attention</w:t>
      </w:r>
      <w:r w:rsidR="00F84164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-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0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Deficit</w:t>
      </w:r>
      <w:r w:rsidR="00F84164" w:rsidRPr="0047012B">
        <w:rPr>
          <w:rFonts w:ascii="Segoe Script" w:hAnsi="Segoe Script" w:cs="Arial"/>
          <w:bCs w:val="0"/>
          <w:i/>
          <w:shadow/>
          <w:color w:val="0C8E9C"/>
          <w:spacing w:val="-11"/>
        </w:rPr>
        <w:t xml:space="preserve">/Hyperactivity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Disorder: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105"/>
          <w:w w:val="99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</w:rPr>
        <w:t>A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9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“Trifecta”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8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</w:rPr>
        <w:t>of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8"/>
        </w:rPr>
        <w:t xml:space="preserve"> </w:t>
      </w:r>
      <w:r w:rsidR="00AE5E58" w:rsidRPr="0047012B">
        <w:rPr>
          <w:rFonts w:ascii="Segoe Script" w:hAnsi="Segoe Script" w:cs="Arial"/>
          <w:bCs w:val="0"/>
          <w:i/>
          <w:shadow/>
          <w:color w:val="0C8E9C"/>
          <w:spacing w:val="-1"/>
        </w:rPr>
        <w:t>Trouble</w:t>
      </w:r>
    </w:p>
    <w:p w:rsidR="00AE5E58" w:rsidRPr="00C140C8" w:rsidRDefault="00AE5E58" w:rsidP="00AE5E58">
      <w:pPr>
        <w:pStyle w:val="Heading1"/>
        <w:kinsoku w:val="0"/>
        <w:overflowPunct w:val="0"/>
        <w:spacing w:before="18"/>
        <w:jc w:val="center"/>
        <w:rPr>
          <w:rFonts w:ascii="Arial" w:hAnsi="Arial" w:cs="Arial"/>
          <w:bCs w:val="0"/>
          <w:color w:val="000000"/>
          <w:spacing w:val="-1"/>
          <w:sz w:val="16"/>
          <w:szCs w:val="16"/>
        </w:rPr>
      </w:pPr>
    </w:p>
    <w:p w:rsidR="00AE5E58" w:rsidRPr="00AE5E58" w:rsidRDefault="00AE5E58" w:rsidP="00AE5E58">
      <w:pPr>
        <w:pStyle w:val="Heading1"/>
        <w:kinsoku w:val="0"/>
        <w:overflowPunct w:val="0"/>
        <w:spacing w:before="18"/>
        <w:jc w:val="center"/>
        <w:rPr>
          <w:rFonts w:ascii="Arial" w:hAnsi="Arial" w:cs="Arial"/>
          <w:color w:val="000000"/>
          <w:sz w:val="24"/>
          <w:szCs w:val="24"/>
        </w:rPr>
      </w:pPr>
      <w:r w:rsidRPr="00AE5E58">
        <w:rPr>
          <w:rFonts w:ascii="Arial" w:hAnsi="Arial" w:cs="Arial"/>
          <w:bCs w:val="0"/>
          <w:color w:val="000000"/>
          <w:spacing w:val="-1"/>
          <w:sz w:val="24"/>
          <w:szCs w:val="24"/>
        </w:rPr>
        <w:t>INTRO</w:t>
      </w:r>
    </w:p>
    <w:p w:rsidR="00AE5E58" w:rsidRDefault="00AE5E58" w:rsidP="00AE5E58">
      <w:pPr>
        <w:tabs>
          <w:tab w:val="left" w:pos="720"/>
        </w:tabs>
        <w:ind w:firstLine="720"/>
        <w:rPr>
          <w:rFonts w:ascii="Arial" w:hAnsi="Arial" w:cs="Arial"/>
        </w:rPr>
      </w:pPr>
    </w:p>
    <w:p w:rsidR="00CC018B" w:rsidRPr="006A55A9" w:rsidRDefault="00CC018B" w:rsidP="006A55A9">
      <w:pPr>
        <w:tabs>
          <w:tab w:val="left" w:pos="720"/>
        </w:tabs>
        <w:ind w:firstLine="720"/>
        <w:rPr>
          <w:rFonts w:ascii="Arial" w:hAnsi="Arial" w:cs="Arial"/>
          <w:b/>
          <w:spacing w:val="-1"/>
        </w:rPr>
      </w:pPr>
      <w:r w:rsidRPr="006A55A9">
        <w:rPr>
          <w:rFonts w:ascii="Arial" w:hAnsi="Arial" w:cs="Arial"/>
          <w:spacing w:val="-1"/>
        </w:rPr>
        <w:t>Just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imagine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everyday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life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  <w:spacing w:val="-1"/>
        </w:rPr>
        <w:t>for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someone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struggling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</w:rPr>
        <w:t>with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an addictive disorder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</w:rPr>
        <w:t>who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</w:rPr>
        <w:t>also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</w:rPr>
        <w:t>finds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  <w:spacing w:val="-1"/>
        </w:rPr>
        <w:t>themselves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</w:rPr>
        <w:t>burdened</w:t>
      </w:r>
      <w:r w:rsidRPr="006A55A9">
        <w:rPr>
          <w:rFonts w:ascii="Arial" w:hAnsi="Arial" w:cs="Arial"/>
          <w:spacing w:val="-9"/>
        </w:rPr>
        <w:t xml:space="preserve"> </w:t>
      </w:r>
      <w:r w:rsidRPr="006A55A9">
        <w:rPr>
          <w:rFonts w:ascii="Arial" w:hAnsi="Arial" w:cs="Arial"/>
          <w:spacing w:val="-1"/>
        </w:rPr>
        <w:t>simultaneously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with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the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disruptions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  <w:spacing w:val="-1"/>
        </w:rPr>
        <w:t>caused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by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major</w:t>
      </w:r>
      <w:r w:rsidRPr="006A55A9">
        <w:rPr>
          <w:rFonts w:ascii="Arial" w:hAnsi="Arial" w:cs="Arial"/>
          <w:spacing w:val="69"/>
          <w:w w:val="99"/>
        </w:rPr>
        <w:t xml:space="preserve"> </w:t>
      </w:r>
      <w:r w:rsidRPr="006A55A9">
        <w:rPr>
          <w:rFonts w:ascii="Arial" w:hAnsi="Arial" w:cs="Arial"/>
          <w:spacing w:val="-1"/>
        </w:rPr>
        <w:t>depressive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  <w:spacing w:val="-1"/>
        </w:rPr>
        <w:t>disorder!</w:t>
      </w:r>
      <w:r w:rsidRPr="006A55A9">
        <w:rPr>
          <w:rFonts w:ascii="Arial" w:hAnsi="Arial" w:cs="Arial"/>
          <w:spacing w:val="41"/>
        </w:rPr>
        <w:t xml:space="preserve"> </w:t>
      </w:r>
      <w:r w:rsidRPr="006A55A9">
        <w:rPr>
          <w:rFonts w:ascii="Arial" w:hAnsi="Arial" w:cs="Arial"/>
          <w:spacing w:val="-1"/>
        </w:rPr>
        <w:t>Addiction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and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  <w:spacing w:val="-1"/>
        </w:rPr>
        <w:t>depression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are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  <w:spacing w:val="-1"/>
        </w:rPr>
        <w:t>major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mental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illnesses,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</w:rPr>
        <w:t>each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alone</w:t>
      </w:r>
      <w:r w:rsidRPr="006A55A9">
        <w:rPr>
          <w:rFonts w:ascii="Arial" w:hAnsi="Arial" w:cs="Arial"/>
          <w:spacing w:val="91"/>
          <w:w w:val="99"/>
        </w:rPr>
        <w:t xml:space="preserve"> </w:t>
      </w:r>
      <w:r w:rsidRPr="006A55A9">
        <w:rPr>
          <w:rFonts w:ascii="Arial" w:hAnsi="Arial" w:cs="Arial"/>
          <w:spacing w:val="-1"/>
        </w:rPr>
        <w:t>presenting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  <w:spacing w:val="-1"/>
        </w:rPr>
        <w:t>daunting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  <w:spacing w:val="-1"/>
        </w:rPr>
        <w:t>challenges</w:t>
      </w:r>
      <w:r w:rsidRPr="006A55A9">
        <w:rPr>
          <w:rFonts w:ascii="Arial" w:hAnsi="Arial" w:cs="Arial"/>
          <w:spacing w:val="-7"/>
        </w:rPr>
        <w:t xml:space="preserve"> </w:t>
      </w:r>
      <w:r w:rsidRPr="006A55A9">
        <w:rPr>
          <w:rFonts w:ascii="Arial" w:hAnsi="Arial" w:cs="Arial"/>
        </w:rPr>
        <w:t>in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  <w:spacing w:val="-1"/>
        </w:rPr>
        <w:t>navigating</w:t>
      </w:r>
      <w:r w:rsidRPr="006A55A9">
        <w:rPr>
          <w:rFonts w:ascii="Arial" w:hAnsi="Arial" w:cs="Arial"/>
          <w:spacing w:val="-8"/>
        </w:rPr>
        <w:t xml:space="preserve"> </w:t>
      </w:r>
      <w:r w:rsidRPr="006A55A9">
        <w:rPr>
          <w:rFonts w:ascii="Arial" w:hAnsi="Arial" w:cs="Arial"/>
        </w:rPr>
        <w:t>daily</w:t>
      </w:r>
      <w:r w:rsidRPr="006A55A9">
        <w:rPr>
          <w:rFonts w:ascii="Arial" w:hAnsi="Arial" w:cs="Arial"/>
          <w:spacing w:val="-6"/>
        </w:rPr>
        <w:t xml:space="preserve"> </w:t>
      </w:r>
      <w:r w:rsidRPr="006A55A9">
        <w:rPr>
          <w:rFonts w:ascii="Arial" w:hAnsi="Arial" w:cs="Arial"/>
          <w:spacing w:val="-1"/>
        </w:rPr>
        <w:t>living.</w:t>
      </w:r>
      <w:r w:rsidRPr="006A55A9">
        <w:rPr>
          <w:rFonts w:ascii="Arial" w:hAnsi="Arial" w:cs="Arial"/>
          <w:spacing w:val="41"/>
        </w:rPr>
        <w:t xml:space="preserve"> </w:t>
      </w:r>
      <w:r w:rsidRPr="006A55A9">
        <w:rPr>
          <w:rFonts w:ascii="Arial" w:hAnsi="Arial" w:cs="Arial"/>
          <w:b/>
        </w:rPr>
        <w:t>Adding</w:t>
      </w:r>
      <w:r w:rsidRPr="006A55A9">
        <w:rPr>
          <w:rFonts w:ascii="Arial" w:hAnsi="Arial" w:cs="Arial"/>
          <w:b/>
          <w:spacing w:val="-7"/>
        </w:rPr>
        <w:t xml:space="preserve"> </w:t>
      </w:r>
      <w:r w:rsidRPr="006A55A9">
        <w:rPr>
          <w:rFonts w:ascii="Arial" w:hAnsi="Arial" w:cs="Arial"/>
          <w:b/>
          <w:spacing w:val="-1"/>
        </w:rPr>
        <w:t>attention</w:t>
      </w:r>
      <w:r w:rsidRPr="006A55A9">
        <w:rPr>
          <w:rFonts w:ascii="Arial" w:hAnsi="Arial" w:cs="Arial"/>
          <w:b/>
          <w:spacing w:val="-7"/>
        </w:rPr>
        <w:t xml:space="preserve"> </w:t>
      </w:r>
      <w:r w:rsidRPr="006A55A9">
        <w:rPr>
          <w:rFonts w:ascii="Arial" w:hAnsi="Arial" w:cs="Arial"/>
          <w:b/>
        </w:rPr>
        <w:t>deficit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  <w:spacing w:val="-1"/>
        </w:rPr>
        <w:t>disorder</w:t>
      </w:r>
      <w:r w:rsidRPr="006A55A9">
        <w:rPr>
          <w:rFonts w:ascii="Arial" w:hAnsi="Arial" w:cs="Arial"/>
          <w:b/>
          <w:spacing w:val="-6"/>
        </w:rPr>
        <w:t xml:space="preserve"> </w:t>
      </w:r>
      <w:r w:rsidR="006A55A9">
        <w:rPr>
          <w:rFonts w:ascii="Arial" w:hAnsi="Arial" w:cs="Arial"/>
          <w:b/>
        </w:rPr>
        <w:t>to the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</w:rPr>
        <w:t>mix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  <w:spacing w:val="-1"/>
        </w:rPr>
        <w:t>creates</w:t>
      </w:r>
      <w:r w:rsidR="006A55A9">
        <w:rPr>
          <w:rFonts w:ascii="Arial" w:hAnsi="Arial" w:cs="Arial"/>
          <w:b/>
          <w:spacing w:val="-1"/>
        </w:rPr>
        <w:t xml:space="preserve"> a “Trifecta” of Trouble</w:t>
      </w:r>
      <w:r w:rsidRPr="006A55A9">
        <w:rPr>
          <w:rFonts w:ascii="Arial" w:hAnsi="Arial" w:cs="Arial"/>
          <w:b/>
          <w:spacing w:val="-1"/>
        </w:rPr>
        <w:t>—to</w:t>
      </w:r>
      <w:r w:rsidRPr="006A55A9">
        <w:rPr>
          <w:rFonts w:ascii="Arial" w:hAnsi="Arial" w:cs="Arial"/>
          <w:b/>
          <w:spacing w:val="-7"/>
        </w:rPr>
        <w:t xml:space="preserve"> </w:t>
      </w:r>
      <w:r w:rsidRPr="006A55A9">
        <w:rPr>
          <w:rFonts w:ascii="Arial" w:hAnsi="Arial" w:cs="Arial"/>
          <w:b/>
          <w:spacing w:val="-1"/>
        </w:rPr>
        <w:t>borrow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</w:rPr>
        <w:t>a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</w:rPr>
        <w:t>parimutuel</w:t>
      </w:r>
      <w:r w:rsidRPr="006A55A9">
        <w:rPr>
          <w:rFonts w:ascii="Arial" w:hAnsi="Arial" w:cs="Arial"/>
          <w:b/>
          <w:spacing w:val="-6"/>
        </w:rPr>
        <w:t xml:space="preserve"> </w:t>
      </w:r>
      <w:r w:rsidRPr="006A55A9">
        <w:rPr>
          <w:rFonts w:ascii="Arial" w:hAnsi="Arial" w:cs="Arial"/>
          <w:b/>
          <w:spacing w:val="-1"/>
        </w:rPr>
        <w:t>betting</w:t>
      </w:r>
      <w:r w:rsidRPr="006A55A9">
        <w:rPr>
          <w:rFonts w:ascii="Arial" w:hAnsi="Arial" w:cs="Arial"/>
          <w:b/>
          <w:spacing w:val="-7"/>
        </w:rPr>
        <w:t xml:space="preserve"> </w:t>
      </w:r>
      <w:r w:rsidRPr="006A55A9">
        <w:rPr>
          <w:rFonts w:ascii="Arial" w:hAnsi="Arial" w:cs="Arial"/>
          <w:b/>
        </w:rPr>
        <w:t>term</w:t>
      </w:r>
      <w:r w:rsidRPr="006A55A9">
        <w:rPr>
          <w:rFonts w:ascii="Arial" w:hAnsi="Arial" w:cs="Arial"/>
          <w:b/>
          <w:spacing w:val="-1"/>
        </w:rPr>
        <w:t>.</w:t>
      </w:r>
    </w:p>
    <w:p w:rsidR="00CC018B" w:rsidRPr="00065C1E" w:rsidRDefault="00CC018B" w:rsidP="00CC018B">
      <w:pPr>
        <w:tabs>
          <w:tab w:val="left" w:pos="720"/>
        </w:tabs>
        <w:ind w:firstLine="720"/>
        <w:rPr>
          <w:rFonts w:ascii="Arial" w:hAnsi="Arial" w:cs="Arial"/>
          <w:spacing w:val="-1"/>
          <w:sz w:val="16"/>
          <w:szCs w:val="16"/>
        </w:rPr>
      </w:pPr>
    </w:p>
    <w:p w:rsidR="00AE5E58" w:rsidRDefault="00AE5E58" w:rsidP="00AE5E58">
      <w:pPr>
        <w:tabs>
          <w:tab w:val="left" w:pos="720"/>
        </w:tabs>
        <w:ind w:firstLine="720"/>
        <w:rPr>
          <w:rFonts w:ascii="Arial" w:hAnsi="Arial" w:cs="Arial"/>
        </w:rPr>
      </w:pPr>
      <w:r w:rsidRPr="00E21199">
        <w:rPr>
          <w:rFonts w:ascii="Arial" w:hAnsi="Arial" w:cs="Arial"/>
        </w:rPr>
        <w:t>Hello, everyone, and welcome to our</w:t>
      </w:r>
      <w:r w:rsidR="0047012B">
        <w:rPr>
          <w:rFonts w:ascii="Arial" w:hAnsi="Arial" w:cs="Arial"/>
        </w:rPr>
        <w:t xml:space="preserve"> podcast</w:t>
      </w:r>
      <w:r w:rsidR="006961F1">
        <w:rPr>
          <w:rFonts w:ascii="Arial" w:hAnsi="Arial" w:cs="Arial"/>
        </w:rPr>
        <w:t>!</w:t>
      </w:r>
      <w:r w:rsidRPr="00E21199">
        <w:rPr>
          <w:rFonts w:ascii="Arial" w:hAnsi="Arial" w:cs="Arial"/>
        </w:rPr>
        <w:t xml:space="preserve"> </w:t>
      </w:r>
      <w:r w:rsidR="006961F1">
        <w:rPr>
          <w:rFonts w:ascii="Arial" w:hAnsi="Arial" w:cs="Arial"/>
        </w:rPr>
        <w:t xml:space="preserve">We’re </w:t>
      </w:r>
      <w:r w:rsidR="00762E5B">
        <w:rPr>
          <w:rFonts w:ascii="Arial" w:hAnsi="Arial" w:cs="Arial"/>
        </w:rPr>
        <w:t xml:space="preserve">coming to you </w:t>
      </w:r>
      <w:r>
        <w:rPr>
          <w:rFonts w:ascii="Arial" w:hAnsi="Arial" w:cs="Arial"/>
        </w:rPr>
        <w:t xml:space="preserve">from </w:t>
      </w:r>
      <w:r w:rsidR="00AF6275">
        <w:rPr>
          <w:rFonts w:ascii="Arial" w:hAnsi="Arial" w:cs="Arial"/>
        </w:rPr>
        <w:t>our</w:t>
      </w:r>
      <w:r w:rsidRPr="00E21199">
        <w:rPr>
          <w:rFonts w:ascii="Arial" w:hAnsi="Arial" w:cs="Arial"/>
        </w:rPr>
        <w:t xml:space="preserve"> </w:t>
      </w:r>
      <w:r w:rsidR="00762E5B">
        <w:rPr>
          <w:rFonts w:ascii="Arial" w:hAnsi="Arial" w:cs="Arial"/>
        </w:rPr>
        <w:t xml:space="preserve">studio at the </w:t>
      </w:r>
      <w:r w:rsidRPr="00E21199">
        <w:rPr>
          <w:rFonts w:ascii="Arial" w:hAnsi="Arial" w:cs="Arial"/>
        </w:rPr>
        <w:t xml:space="preserve">Council on Alcoholism and Drug Abuse of Northwest Louisiana! I’m your host, </w:t>
      </w:r>
      <w:r w:rsidR="0047012B">
        <w:rPr>
          <w:rFonts w:ascii="Arial" w:hAnsi="Arial" w:cs="Arial"/>
        </w:rPr>
        <w:t xml:space="preserve">Kent Dean, </w:t>
      </w:r>
      <w:r w:rsidRPr="00E21199">
        <w:rPr>
          <w:rFonts w:ascii="Arial" w:hAnsi="Arial" w:cs="Arial"/>
        </w:rPr>
        <w:t xml:space="preserve">CADA’s </w:t>
      </w:r>
      <w:r w:rsidR="009E64EC">
        <w:rPr>
          <w:rFonts w:ascii="Arial" w:hAnsi="Arial" w:cs="Arial"/>
        </w:rPr>
        <w:t>Director of Clinical Development</w:t>
      </w:r>
      <w:r w:rsidRPr="00E21199">
        <w:rPr>
          <w:rFonts w:ascii="Arial" w:hAnsi="Arial" w:cs="Arial"/>
        </w:rPr>
        <w:t xml:space="preserve">. Today, we’re discussing </w:t>
      </w:r>
      <w:r>
        <w:rPr>
          <w:rFonts w:ascii="Arial" w:hAnsi="Arial" w:cs="Arial"/>
        </w:rPr>
        <w:t>the triple threat of addictive disorders copresenting with attention-deficit disorder and major depressive disorder</w:t>
      </w:r>
      <w:r w:rsidRPr="00E21199">
        <w:rPr>
          <w:rFonts w:ascii="Arial" w:hAnsi="Arial" w:cs="Arial"/>
          <w:color w:val="2E2E2E"/>
        </w:rPr>
        <w:t>.</w:t>
      </w:r>
      <w:r w:rsidRPr="00E21199">
        <w:rPr>
          <w:rFonts w:ascii="Arial" w:hAnsi="Arial" w:cs="Arial"/>
        </w:rPr>
        <w:t xml:space="preserve"> You’ll </w:t>
      </w:r>
      <w:r w:rsidR="0047012B">
        <w:rPr>
          <w:rFonts w:ascii="Arial" w:hAnsi="Arial" w:cs="Arial"/>
        </w:rPr>
        <w:t>be able to earn on</w:t>
      </w:r>
      <w:r w:rsidR="00967A56">
        <w:rPr>
          <w:rFonts w:ascii="Arial" w:hAnsi="Arial" w:cs="Arial"/>
        </w:rPr>
        <w:t>e</w:t>
      </w:r>
      <w:r w:rsidRPr="00E21199">
        <w:rPr>
          <w:rFonts w:ascii="Arial" w:hAnsi="Arial" w:cs="Arial"/>
        </w:rPr>
        <w:t xml:space="preserve"> contact hour of continuing education by completing the post-test after you listen to the program. We’ll give you</w:t>
      </w:r>
      <w:r>
        <w:rPr>
          <w:rFonts w:ascii="Arial" w:hAnsi="Arial" w:cs="Arial"/>
        </w:rPr>
        <w:t xml:space="preserve"> instructions on how to d</w:t>
      </w:r>
      <w:r w:rsidR="006961F1">
        <w:rPr>
          <w:rFonts w:ascii="Arial" w:hAnsi="Arial" w:cs="Arial"/>
        </w:rPr>
        <w:t>o that at the end of the show</w:t>
      </w:r>
      <w:r w:rsidRPr="00E21199">
        <w:rPr>
          <w:rFonts w:ascii="Arial" w:hAnsi="Arial" w:cs="Arial"/>
        </w:rPr>
        <w:t>.</w:t>
      </w:r>
    </w:p>
    <w:p w:rsidR="00AE5E58" w:rsidRDefault="00AE5E58" w:rsidP="00AE5E58">
      <w:pPr>
        <w:tabs>
          <w:tab w:val="left" w:pos="720"/>
        </w:tabs>
        <w:ind w:firstLine="720"/>
        <w:rPr>
          <w:rFonts w:ascii="Arial" w:hAnsi="Arial" w:cs="Arial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6A55A9" w:rsidRDefault="006A55A9" w:rsidP="00AE5E58">
      <w:pPr>
        <w:pStyle w:val="BodyText"/>
        <w:tabs>
          <w:tab w:val="left" w:pos="720"/>
        </w:tabs>
        <w:kinsoku w:val="0"/>
        <w:overflowPunct w:val="0"/>
        <w:ind w:left="0" w:right="184"/>
        <w:rPr>
          <w:rFonts w:ascii="Arial" w:hAnsi="Arial" w:cs="Arial"/>
          <w:b/>
          <w:spacing w:val="-1"/>
          <w:sz w:val="24"/>
          <w:szCs w:val="24"/>
        </w:rPr>
      </w:pPr>
    </w:p>
    <w:p w:rsidR="006A55A9" w:rsidRDefault="006A55A9" w:rsidP="00AE5E58">
      <w:pPr>
        <w:pStyle w:val="BodyText"/>
        <w:tabs>
          <w:tab w:val="left" w:pos="720"/>
        </w:tabs>
        <w:kinsoku w:val="0"/>
        <w:overflowPunct w:val="0"/>
        <w:ind w:left="0" w:right="184"/>
        <w:rPr>
          <w:rFonts w:ascii="Arial" w:hAnsi="Arial" w:cs="Arial"/>
          <w:b/>
          <w:spacing w:val="-1"/>
          <w:sz w:val="24"/>
          <w:szCs w:val="24"/>
        </w:rPr>
      </w:pPr>
    </w:p>
    <w:p w:rsidR="00AE5E58" w:rsidRPr="00806A25" w:rsidRDefault="00CC018B" w:rsidP="00AE5E58">
      <w:pPr>
        <w:pStyle w:val="BodyText"/>
        <w:tabs>
          <w:tab w:val="left" w:pos="720"/>
        </w:tabs>
        <w:kinsoku w:val="0"/>
        <w:overflowPunct w:val="0"/>
        <w:ind w:left="0" w:right="1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 xml:space="preserve">You know, </w:t>
      </w:r>
      <w:proofErr w:type="gramStart"/>
      <w:r>
        <w:rPr>
          <w:rFonts w:ascii="Arial" w:hAnsi="Arial" w:cs="Arial"/>
          <w:b/>
          <w:spacing w:val="-1"/>
          <w:sz w:val="24"/>
          <w:szCs w:val="24"/>
        </w:rPr>
        <w:t>i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t’s</w:t>
      </w:r>
      <w:proofErr w:type="gramEnd"/>
      <w:r w:rsidR="00AE5E58"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small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wonder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that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people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turn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to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self</w:t>
      </w:r>
      <w:r w:rsidR="00AE5E58" w:rsidRPr="00B40560">
        <w:rPr>
          <w:rFonts w:ascii="Cambria Math" w:hAnsi="Cambria Math" w:cs="Cambria Math"/>
          <w:b/>
          <w:spacing w:val="-1"/>
          <w:sz w:val="24"/>
          <w:szCs w:val="24"/>
        </w:rPr>
        <w:t>‐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sedation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through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drugs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or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gambling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to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cope</w:t>
      </w:r>
      <w:r w:rsidR="00AE5E58" w:rsidRPr="00B405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with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this</w:t>
      </w:r>
      <w:r w:rsidR="00AE5E58" w:rsidRPr="00B40560">
        <w:rPr>
          <w:rFonts w:ascii="Arial" w:hAnsi="Arial" w:cs="Arial"/>
          <w:b/>
          <w:spacing w:val="59"/>
          <w:w w:val="99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whirlwind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of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confusion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and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strife!</w:t>
      </w:r>
      <w:r w:rsidR="00AE5E58" w:rsidRPr="00B40560">
        <w:rPr>
          <w:rFonts w:ascii="Arial" w:hAnsi="Arial" w:cs="Arial"/>
          <w:b/>
          <w:spacing w:val="43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If</w:t>
      </w:r>
      <w:r w:rsidR="00AE5E58" w:rsidRPr="00B405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this</w:t>
      </w:r>
      <w:r w:rsidR="00AE5E58"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scenario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seems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fanciful,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just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remember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that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the</w:t>
      </w:r>
      <w:r w:rsidR="00AE5E58" w:rsidRPr="00B40560">
        <w:rPr>
          <w:rFonts w:ascii="Arial" w:hAnsi="Arial" w:cs="Arial"/>
          <w:b/>
          <w:spacing w:val="65"/>
          <w:w w:val="99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majority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of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people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with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an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addiction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do,</w:t>
      </w:r>
      <w:r w:rsidR="00B40DD3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B40DD3">
        <w:rPr>
          <w:rFonts w:ascii="Arial" w:hAnsi="Arial" w:cs="Arial"/>
          <w:b/>
          <w:sz w:val="24"/>
          <w:szCs w:val="24"/>
        </w:rPr>
        <w:t>likely</w:t>
      </w:r>
      <w:r w:rsidR="00AE5E58" w:rsidRPr="00B40560">
        <w:rPr>
          <w:rFonts w:ascii="Arial" w:hAnsi="Arial" w:cs="Arial"/>
          <w:b/>
          <w:sz w:val="24"/>
          <w:szCs w:val="24"/>
        </w:rPr>
        <w:t>,</w:t>
      </w:r>
      <w:r w:rsidR="00AE5E58" w:rsidRPr="00B405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suffer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simultaneously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with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one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or,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B40560" w:rsidRPr="00B40560">
        <w:rPr>
          <w:rFonts w:ascii="Arial" w:hAnsi="Arial" w:cs="Arial"/>
          <w:b/>
          <w:sz w:val="24"/>
          <w:szCs w:val="24"/>
        </w:rPr>
        <w:t>frequently</w:t>
      </w:r>
      <w:r w:rsidR="00AE5E58" w:rsidRPr="00B40560">
        <w:rPr>
          <w:rFonts w:ascii="Arial" w:hAnsi="Arial" w:cs="Arial"/>
          <w:b/>
          <w:sz w:val="24"/>
          <w:szCs w:val="24"/>
        </w:rPr>
        <w:t>,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i/>
          <w:iCs/>
          <w:sz w:val="24"/>
          <w:szCs w:val="24"/>
        </w:rPr>
        <w:t>both</w:t>
      </w:r>
      <w:r w:rsidR="00AE5E58" w:rsidRPr="00B40560">
        <w:rPr>
          <w:rFonts w:ascii="Arial" w:hAnsi="Arial" w:cs="Arial"/>
          <w:b/>
          <w:i/>
          <w:iCs/>
          <w:w w:val="99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w w:val="99"/>
          <w:sz w:val="24"/>
          <w:szCs w:val="24"/>
        </w:rPr>
        <w:t>of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these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illnesses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to</w:t>
      </w:r>
      <w:r w:rsidR="00AE5E58"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one</w:t>
      </w:r>
      <w:r w:rsidR="00AE5E58" w:rsidRPr="00B405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z w:val="24"/>
          <w:szCs w:val="24"/>
        </w:rPr>
        <w:t>degree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or</w:t>
      </w:r>
      <w:r w:rsidR="00AE5E58"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E5E58" w:rsidRPr="00B40560">
        <w:rPr>
          <w:rFonts w:ascii="Arial" w:hAnsi="Arial" w:cs="Arial"/>
          <w:b/>
          <w:spacing w:val="-1"/>
          <w:sz w:val="24"/>
          <w:szCs w:val="24"/>
        </w:rPr>
        <w:t>another.</w:t>
      </w:r>
      <w:r w:rsidR="00AE5E58" w:rsidRPr="00806A25">
        <w:rPr>
          <w:rFonts w:ascii="Arial" w:hAnsi="Arial" w:cs="Arial"/>
          <w:spacing w:val="43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Addiction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treatment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demands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that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any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and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 xml:space="preserve">all </w:t>
      </w:r>
      <w:r w:rsidR="00AE5E58" w:rsidRPr="00806A25">
        <w:rPr>
          <w:rFonts w:ascii="Arial" w:hAnsi="Arial" w:cs="Arial"/>
          <w:w w:val="99"/>
          <w:sz w:val="24"/>
          <w:szCs w:val="24"/>
        </w:rPr>
        <w:t>these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disorders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(and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more)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be</w:t>
      </w:r>
      <w:r w:rsidR="00AE5E58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treated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effectively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and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at</w:t>
      </w:r>
      <w:r w:rsidR="00AE5E58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the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same</w:t>
      </w:r>
      <w:r w:rsidR="00AE5E58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time.</w:t>
      </w:r>
      <w:r w:rsidR="00AE5E58" w:rsidRPr="00806A25">
        <w:rPr>
          <w:rFonts w:ascii="Arial" w:hAnsi="Arial" w:cs="Arial"/>
          <w:spacing w:val="44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Doing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2"/>
          <w:sz w:val="24"/>
          <w:szCs w:val="24"/>
        </w:rPr>
        <w:t>so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isn’t</w:t>
      </w:r>
      <w:r w:rsidR="00AE5E58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only</w:t>
      </w:r>
      <w:r w:rsidR="00AE5E58" w:rsidRPr="00806A25">
        <w:rPr>
          <w:rFonts w:ascii="Arial" w:hAnsi="Arial" w:cs="Arial"/>
          <w:spacing w:val="79"/>
          <w:w w:val="99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humane,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but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effective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relapse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prevention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is</w:t>
      </w:r>
      <w:r w:rsidR="00AE5E58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nearly</w:t>
      </w:r>
      <w:r w:rsidR="00AE5E58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impossible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without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pacing w:val="-1"/>
          <w:sz w:val="24"/>
          <w:szCs w:val="24"/>
        </w:rPr>
        <w:t>doing</w:t>
      </w:r>
      <w:r w:rsidR="00AE5E58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AE5E58" w:rsidRPr="00806A25">
        <w:rPr>
          <w:rFonts w:ascii="Arial" w:hAnsi="Arial" w:cs="Arial"/>
          <w:sz w:val="24"/>
          <w:szCs w:val="24"/>
        </w:rPr>
        <w:t>so.</w:t>
      </w:r>
    </w:p>
    <w:p w:rsidR="00AE5E58" w:rsidRDefault="00AE5E58" w:rsidP="00AE5E58">
      <w:pPr>
        <w:pStyle w:val="BodyText"/>
        <w:tabs>
          <w:tab w:val="left" w:pos="720"/>
        </w:tabs>
        <w:kinsoku w:val="0"/>
        <w:overflowPunct w:val="0"/>
        <w:ind w:left="0" w:right="184"/>
        <w:rPr>
          <w:rFonts w:ascii="Arial" w:hAnsi="Arial" w:cs="Arial"/>
          <w:spacing w:val="-1"/>
          <w:sz w:val="24"/>
          <w:szCs w:val="24"/>
        </w:rPr>
      </w:pPr>
    </w:p>
    <w:p w:rsidR="00AE5E58" w:rsidRPr="00AE5E58" w:rsidRDefault="00AE5E58" w:rsidP="00AE5E58">
      <w:pPr>
        <w:pStyle w:val="BodyText"/>
        <w:tabs>
          <w:tab w:val="left" w:pos="720"/>
        </w:tabs>
        <w:kinsoku w:val="0"/>
        <w:overflowPunct w:val="0"/>
        <w:ind w:left="0" w:right="184"/>
        <w:jc w:val="center"/>
        <w:rPr>
          <w:rFonts w:ascii="Arial" w:hAnsi="Arial" w:cs="Arial"/>
          <w:b/>
          <w:sz w:val="24"/>
          <w:szCs w:val="24"/>
        </w:rPr>
      </w:pPr>
      <w:r w:rsidRPr="00AE5E58">
        <w:rPr>
          <w:rFonts w:ascii="Arial" w:hAnsi="Arial" w:cs="Arial"/>
          <w:b/>
          <w:spacing w:val="-1"/>
          <w:sz w:val="24"/>
          <w:szCs w:val="24"/>
        </w:rPr>
        <w:t>1.</w:t>
      </w:r>
    </w:p>
    <w:p w:rsidR="00AE5E58" w:rsidRDefault="00AE5E58">
      <w:pPr>
        <w:pStyle w:val="BodyText"/>
        <w:kinsoku w:val="0"/>
        <w:overflowPunct w:val="0"/>
        <w:ind w:left="0"/>
        <w:rPr>
          <w:rFonts w:ascii="Calibri" w:hAnsi="Calibri" w:cs="Calibri"/>
          <w:sz w:val="24"/>
          <w:szCs w:val="24"/>
        </w:rPr>
      </w:pPr>
    </w:p>
    <w:p w:rsidR="00E2778A" w:rsidRDefault="00E2778A">
      <w:pPr>
        <w:pStyle w:val="BodyText"/>
        <w:kinsoku w:val="0"/>
        <w:overflowPunct w:val="0"/>
        <w:spacing w:before="12"/>
        <w:ind w:left="0"/>
        <w:rPr>
          <w:rFonts w:ascii="Calibri" w:hAnsi="Calibri" w:cs="Calibri"/>
          <w:sz w:val="19"/>
          <w:szCs w:val="19"/>
        </w:rPr>
      </w:pPr>
    </w:p>
    <w:p w:rsidR="00065C1E" w:rsidRPr="00BC7A0C" w:rsidRDefault="00065C1E">
      <w:pPr>
        <w:pStyle w:val="BodyText"/>
        <w:kinsoku w:val="0"/>
        <w:overflowPunct w:val="0"/>
        <w:spacing w:before="16"/>
        <w:ind w:left="2688"/>
        <w:rPr>
          <w:rFonts w:ascii="Calibri" w:hAnsi="Calibri" w:cs="Calibri"/>
          <w:b/>
          <w:bCs/>
          <w:shadow/>
          <w:color w:val="000000"/>
          <w:spacing w:val="-1"/>
          <w:sz w:val="30"/>
          <w:szCs w:val="30"/>
        </w:rPr>
      </w:pPr>
    </w:p>
    <w:p w:rsidR="00E2778A" w:rsidRPr="00BC7A0C" w:rsidRDefault="00E2778A">
      <w:pPr>
        <w:pStyle w:val="BodyText"/>
        <w:kinsoku w:val="0"/>
        <w:overflowPunct w:val="0"/>
        <w:spacing w:before="16"/>
        <w:ind w:left="2688"/>
        <w:rPr>
          <w:rFonts w:ascii="Calibri" w:hAnsi="Calibri" w:cs="Calibri"/>
          <w:color w:val="000000"/>
          <w:sz w:val="30"/>
          <w:szCs w:val="30"/>
        </w:rPr>
      </w:pPr>
      <w:r w:rsidRPr="00BC7A0C">
        <w:rPr>
          <w:rFonts w:ascii="Calibri" w:hAnsi="Calibri" w:cs="Calibri"/>
          <w:b/>
          <w:bCs/>
          <w:shadow/>
          <w:color w:val="000000"/>
          <w:spacing w:val="-1"/>
          <w:sz w:val="30"/>
          <w:szCs w:val="30"/>
        </w:rPr>
        <w:t>Neurobiology</w:t>
      </w:r>
      <w:r w:rsidRPr="00BC7A0C">
        <w:rPr>
          <w:rFonts w:ascii="Calibri" w:hAnsi="Calibri" w:cs="Calibri"/>
          <w:b/>
          <w:bCs/>
          <w:shadow/>
          <w:color w:val="000000"/>
          <w:spacing w:val="-16"/>
          <w:sz w:val="30"/>
          <w:szCs w:val="30"/>
        </w:rPr>
        <w:t xml:space="preserve"> </w:t>
      </w:r>
      <w:r w:rsidRPr="00BC7A0C">
        <w:rPr>
          <w:rFonts w:ascii="Calibri" w:hAnsi="Calibri" w:cs="Calibri"/>
          <w:b/>
          <w:bCs/>
          <w:shadow/>
          <w:color w:val="000000"/>
          <w:spacing w:val="-1"/>
          <w:sz w:val="30"/>
          <w:szCs w:val="30"/>
        </w:rPr>
        <w:t>of</w:t>
      </w:r>
      <w:r w:rsidRPr="00BC7A0C">
        <w:rPr>
          <w:rFonts w:ascii="Calibri" w:hAnsi="Calibri" w:cs="Calibri"/>
          <w:b/>
          <w:bCs/>
          <w:shadow/>
          <w:color w:val="000000"/>
          <w:spacing w:val="-15"/>
          <w:sz w:val="30"/>
          <w:szCs w:val="30"/>
        </w:rPr>
        <w:t xml:space="preserve"> </w:t>
      </w:r>
      <w:r w:rsidRPr="00BC7A0C">
        <w:rPr>
          <w:rFonts w:ascii="Calibri" w:hAnsi="Calibri" w:cs="Calibri"/>
          <w:b/>
          <w:bCs/>
          <w:shadow/>
          <w:color w:val="000000"/>
          <w:spacing w:val="-1"/>
          <w:sz w:val="30"/>
          <w:szCs w:val="30"/>
        </w:rPr>
        <w:t>Inhibition</w:t>
      </w:r>
    </w:p>
    <w:p w:rsidR="00E2778A" w:rsidRPr="00555818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spacing w:before="11"/>
        <w:ind w:left="0"/>
        <w:rPr>
          <w:rFonts w:ascii="Calibri" w:hAnsi="Calibri" w:cs="Calibri"/>
          <w:b/>
          <w:bCs/>
          <w:sz w:val="31"/>
          <w:szCs w:val="31"/>
        </w:rPr>
      </w:pPr>
    </w:p>
    <w:p w:rsidR="00E2778A" w:rsidRPr="00B40560" w:rsidRDefault="00E2778A">
      <w:pPr>
        <w:pStyle w:val="BodyText"/>
        <w:kinsoku w:val="0"/>
        <w:overflowPunct w:val="0"/>
        <w:ind w:right="189"/>
        <w:rPr>
          <w:rFonts w:ascii="Arial" w:hAnsi="Arial" w:cs="Arial"/>
          <w:b/>
          <w:color w:val="000000"/>
          <w:sz w:val="24"/>
          <w:szCs w:val="24"/>
        </w:rPr>
      </w:pPr>
      <w:r w:rsidRPr="00BC7A0C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In</w:t>
      </w:r>
      <w:r w:rsidRPr="00BC7A0C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 w:rsidRPr="00BC7A0C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recent</w:t>
      </w:r>
      <w:r w:rsidRPr="00BC7A0C"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 w:rsidRPr="00BC7A0C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years,</w:t>
      </w:r>
      <w:r w:rsidRPr="00BC7A0C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 w:rsidRPr="00BC7A0C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BC7A0C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 w:rsidRPr="00BC7A0C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quiet</w:t>
      </w:r>
      <w:r w:rsidRPr="00BC7A0C"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 w:rsidRPr="00BC7A0C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revolution</w:t>
      </w:r>
      <w:r w:rsidRPr="00806A25">
        <w:rPr>
          <w:rFonts w:ascii="Arial" w:hAnsi="Arial" w:cs="Arial"/>
          <w:b/>
          <w:bCs/>
          <w:color w:val="4F2270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z w:val="24"/>
          <w:szCs w:val="24"/>
        </w:rPr>
        <w:t>in</w:t>
      </w:r>
      <w:r w:rsidRPr="00806A25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pacing w:val="-1"/>
          <w:sz w:val="24"/>
          <w:szCs w:val="24"/>
        </w:rPr>
        <w:t>treating</w:t>
      </w:r>
      <w:r w:rsidRPr="00806A25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pacing w:val="-1"/>
          <w:sz w:val="24"/>
          <w:szCs w:val="24"/>
        </w:rPr>
        <w:t>addictive</w:t>
      </w:r>
      <w:r w:rsidRPr="00806A25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="00B61292">
        <w:rPr>
          <w:rFonts w:ascii="Arial" w:hAnsi="Arial" w:cs="Arial"/>
          <w:color w:val="000000"/>
          <w:spacing w:val="-7"/>
          <w:sz w:val="24"/>
          <w:szCs w:val="24"/>
        </w:rPr>
        <w:t xml:space="preserve">and other psychiatric </w:t>
      </w:r>
      <w:r w:rsidRPr="00806A25">
        <w:rPr>
          <w:rFonts w:ascii="Arial" w:hAnsi="Arial" w:cs="Arial"/>
          <w:color w:val="000000"/>
          <w:spacing w:val="-1"/>
          <w:sz w:val="24"/>
          <w:szCs w:val="24"/>
        </w:rPr>
        <w:t>disorders</w:t>
      </w:r>
      <w:r w:rsidRPr="00806A25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z w:val="24"/>
          <w:szCs w:val="24"/>
        </w:rPr>
        <w:t>has</w:t>
      </w:r>
      <w:r w:rsidRPr="00806A25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pacing w:val="-1"/>
          <w:sz w:val="24"/>
          <w:szCs w:val="24"/>
        </w:rPr>
        <w:t>taken</w:t>
      </w:r>
      <w:r w:rsidRPr="00806A25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color w:val="000000"/>
          <w:spacing w:val="-1"/>
          <w:sz w:val="24"/>
          <w:szCs w:val="24"/>
        </w:rPr>
        <w:t>place.</w:t>
      </w:r>
      <w:r w:rsidRPr="00806A25">
        <w:rPr>
          <w:rFonts w:ascii="Arial" w:hAnsi="Arial" w:cs="Arial"/>
          <w:color w:val="000000"/>
          <w:spacing w:val="89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Cognitive-behavioral</w:t>
      </w:r>
      <w:r w:rsidRPr="00B40560">
        <w:rPr>
          <w:rFonts w:ascii="Arial" w:hAnsi="Arial" w:cs="Arial"/>
          <w:b/>
          <w:color w:val="000000"/>
          <w:spacing w:val="-1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therapy,</w:t>
      </w:r>
      <w:r w:rsidRPr="00B40560">
        <w:rPr>
          <w:rFonts w:ascii="Arial" w:hAnsi="Arial" w:cs="Arial"/>
          <w:b/>
          <w:color w:val="000000"/>
          <w:spacing w:val="-13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didactic</w:t>
      </w:r>
      <w:r w:rsidRPr="00B40560">
        <w:rPr>
          <w:rFonts w:ascii="Arial" w:hAnsi="Arial" w:cs="Arial"/>
          <w:b/>
          <w:color w:val="000000"/>
          <w:spacing w:val="-1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therapy</w:t>
      </w:r>
      <w:r w:rsidRPr="00B40560">
        <w:rPr>
          <w:rFonts w:ascii="Arial" w:hAnsi="Arial" w:cs="Arial"/>
          <w:b/>
          <w:color w:val="000000"/>
          <w:spacing w:val="-1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(patient</w:t>
      </w:r>
      <w:r w:rsidRPr="00B40560">
        <w:rPr>
          <w:rFonts w:ascii="Arial" w:hAnsi="Arial" w:cs="Arial"/>
          <w:b/>
          <w:color w:val="000000"/>
          <w:spacing w:val="-1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education),</w:t>
      </w:r>
      <w:r w:rsidRPr="00B40560">
        <w:rPr>
          <w:rFonts w:ascii="Arial" w:hAnsi="Arial" w:cs="Arial"/>
          <w:b/>
          <w:color w:val="000000"/>
          <w:spacing w:val="-1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peer-support</w:t>
      </w:r>
      <w:r w:rsidRPr="00B40560">
        <w:rPr>
          <w:rFonts w:ascii="Arial" w:hAnsi="Arial" w:cs="Arial"/>
          <w:b/>
          <w:color w:val="000000"/>
          <w:spacing w:val="101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groups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(including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12-Step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groups</w:t>
      </w:r>
      <w:r w:rsidRPr="00B40560">
        <w:rPr>
          <w:rFonts w:ascii="Arial" w:hAnsi="Arial" w:cs="Arial"/>
          <w:b/>
          <w:color w:val="000000"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such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as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AA,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NA,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GA,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etc.)</w:t>
      </w:r>
      <w:r w:rsidR="008E0A40">
        <w:rPr>
          <w:rFonts w:ascii="Arial" w:hAnsi="Arial" w:cs="Arial"/>
          <w:b/>
          <w:color w:val="000000"/>
          <w:spacing w:val="-1"/>
          <w:sz w:val="24"/>
          <w:szCs w:val="24"/>
        </w:rPr>
        <w:t>,</w:t>
      </w:r>
      <w:bookmarkStart w:id="0" w:name="_GoBack"/>
      <w:bookmarkEnd w:id="0"/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and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other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modalities</w:t>
      </w:r>
      <w:r w:rsidRPr="00B40560">
        <w:rPr>
          <w:rFonts w:ascii="Arial" w:hAnsi="Arial" w:cs="Arial"/>
          <w:b/>
          <w:color w:val="000000"/>
          <w:spacing w:val="77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all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prove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helpful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to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those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seeking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="00B40560">
        <w:rPr>
          <w:rFonts w:ascii="Arial" w:hAnsi="Arial" w:cs="Arial"/>
          <w:b/>
          <w:color w:val="000000"/>
          <w:spacing w:val="-1"/>
          <w:sz w:val="24"/>
          <w:szCs w:val="24"/>
        </w:rPr>
        <w:t xml:space="preserve">recovery. </w:t>
      </w:r>
      <w:r w:rsidR="00B40560"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 xml:space="preserve">Nonetheless,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they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fail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to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address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consistently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a</w:t>
      </w:r>
      <w:r w:rsidRPr="00B40560">
        <w:rPr>
          <w:rFonts w:ascii="Arial" w:hAnsi="Arial" w:cs="Arial"/>
          <w:b/>
          <w:color w:val="000000"/>
          <w:spacing w:val="97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major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impairment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="00B61292"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>that people with addictive disorders, people with depression and people with ADD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bring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to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stable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abstinence:</w:t>
      </w:r>
      <w:r w:rsidRPr="00B40560">
        <w:rPr>
          <w:rFonts w:ascii="Arial" w:hAnsi="Arial" w:cs="Arial"/>
          <w:b/>
          <w:color w:val="000000"/>
          <w:spacing w:val="5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the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abilities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to</w:t>
      </w:r>
      <w:r w:rsidRPr="00B40560">
        <w:rPr>
          <w:rFonts w:ascii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pre-envision,</w:t>
      </w:r>
      <w:r w:rsidR="00B61292" w:rsidRPr="00B40560">
        <w:rPr>
          <w:rFonts w:ascii="Arial" w:hAnsi="Arial" w:cs="Arial"/>
          <w:b/>
          <w:color w:val="000000"/>
          <w:spacing w:val="89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order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and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carry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out</w:t>
      </w:r>
      <w:r w:rsidRPr="00B40560">
        <w:rPr>
          <w:rFonts w:ascii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z w:val="24"/>
          <w:szCs w:val="24"/>
        </w:rPr>
        <w:t>tasks</w:t>
      </w:r>
      <w:r w:rsidRPr="00B40560">
        <w:rPr>
          <w:rFonts w:ascii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color w:val="000000"/>
          <w:spacing w:val="-1"/>
          <w:sz w:val="24"/>
          <w:szCs w:val="24"/>
        </w:rPr>
        <w:t>artfully.</w:t>
      </w:r>
    </w:p>
    <w:p w:rsidR="00E2778A" w:rsidRPr="00806A25" w:rsidRDefault="00E2778A">
      <w:pPr>
        <w:pStyle w:val="BodyText"/>
        <w:kinsoku w:val="0"/>
        <w:overflowPunct w:val="0"/>
        <w:ind w:left="0"/>
        <w:rPr>
          <w:rFonts w:ascii="Arial" w:hAnsi="Arial" w:cs="Arial"/>
          <w:sz w:val="24"/>
          <w:szCs w:val="24"/>
        </w:rPr>
      </w:pPr>
    </w:p>
    <w:p w:rsidR="00E2778A" w:rsidRDefault="00E2778A" w:rsidP="001D61BA">
      <w:pPr>
        <w:pStyle w:val="BodyText"/>
        <w:kinsoku w:val="0"/>
        <w:overflowPunct w:val="0"/>
        <w:ind w:left="120" w:right="331"/>
        <w:rPr>
          <w:rFonts w:ascii="Arial" w:hAnsi="Arial" w:cs="Arial"/>
          <w:shadow/>
          <w:spacing w:val="-1"/>
          <w:sz w:val="24"/>
          <w:szCs w:val="24"/>
        </w:rPr>
      </w:pPr>
      <w:r w:rsidRPr="00806A25">
        <w:rPr>
          <w:rFonts w:ascii="Arial" w:hAnsi="Arial" w:cs="Arial"/>
          <w:spacing w:val="-1"/>
          <w:sz w:val="24"/>
          <w:szCs w:val="24"/>
        </w:rPr>
        <w:t>It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becoming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clearer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that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sustained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success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abstinence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recovery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involves</w:t>
      </w:r>
      <w:r w:rsidRPr="00806A25">
        <w:rPr>
          <w:rFonts w:ascii="Arial" w:hAnsi="Arial" w:cs="Arial"/>
          <w:spacing w:val="89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learning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practicing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remedial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facility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ordering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behavior: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sustaining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attention,</w:t>
      </w:r>
      <w:r w:rsidRPr="00806A25">
        <w:rPr>
          <w:rFonts w:ascii="Arial" w:hAnsi="Arial" w:cs="Arial"/>
          <w:spacing w:val="9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self-pacing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repetitive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sequential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behavior,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placing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delay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reaction,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="001F334B">
        <w:rPr>
          <w:noProof/>
        </w:rPr>
        <w:pict>
          <v:group id="_x0000_s1028" style="position:absolute;left:0;text-align:left;margin-left:100.5pt;margin-top:6.05pt;width:441.55pt;height:321.75pt;z-index:-251663872;mso-position-horizontal-relative:page;mso-position-vertical-relative:text" coordorigin="2010,121" coordsize="8831,6435" o:allowincell="f">
            <v:rect id="_x0000_s1029" style="position:absolute;left:5491;top:1328;width:4360;height:2300;mso-position-horizont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2300" w:lineRule="atLeast"/>
                    </w:pPr>
                    <w:r>
                      <w:pict>
                        <v:shape id="_x0000_i1026" type="#_x0000_t75" style="width:219pt;height:115.5pt">
                          <v:imagedata r:id="rId7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v:rect id="_x0000_s1030" style="position:absolute;left:6336;top:3532;width:4500;height:2060;mso-position-horizont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2060" w:lineRule="atLeast"/>
                    </w:pPr>
                    <w:r>
                      <w:pict>
                        <v:shape id="_x0000_i1028" type="#_x0000_t75" style="width:225pt;height:103.5pt">
                          <v:imagedata r:id="rId8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v:rect id="_x0000_s1031" style="position:absolute;left:2010;top:121;width:3440;height:6440;mso-position-horizont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6440" w:lineRule="atLeast"/>
                    </w:pPr>
                    <w:r>
                      <w:pict>
                        <v:shape id="_x0000_i1030" type="#_x0000_t75" style="width:172.5pt;height:322.5pt">
                          <v:imagedata r:id="rId9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v:shape id="_x0000_s1032" style="position:absolute;left:2340;top:819;width:2776;height:20;mso-position-horizontal-relative:page;mso-position-vertical-relative:text" coordsize="2776,20" o:allowincell="f" path="m,l2775,e" filled="f" strokecolor="#622423" strokeweight="1.62275mm">
              <v:path arrowok="t"/>
            </v:shape>
            <v:shape id="_x0000_s1033" style="position:absolute;left:2340;top:885;width:2776;height:20;mso-position-horizontal-relative:page;mso-position-vertical-relative:text" coordsize="2776,20" o:allowincell="f" path="m,l2775,e" filled="f" strokecolor="#622423" strokeweight=".82pt">
              <v:path arrowok="t"/>
            </v:shape>
            <v:shape id="_x0000_s1034" style="position:absolute;left:2340;top:6149;width:2776;height:20;mso-position-horizontal-relative:page;mso-position-vertical-relative:text" coordsize="2776,20" o:allowincell="f" path="m,l2775,e" filled="f" strokecolor="#622423" strokeweight="1.62275mm">
              <v:path arrowok="t"/>
            </v:shape>
            <v:shape id="_x0000_s1035" style="position:absolute;left:2340;top:6082;width:2776;height:20;mso-position-horizontal-relative:page;mso-position-vertical-relative:text" coordsize="2776,20" o:allowincell="f" path="m,l2775,e" filled="f" strokecolor="#622423" strokeweight=".28925mm">
              <v:path arrowok="t"/>
            </v:shape>
            <w10:wrap anchorx="page"/>
          </v:group>
        </w:pict>
      </w:r>
      <w:r w:rsidR="001D61BA" w:rsidRPr="00806A25">
        <w:rPr>
          <w:rFonts w:ascii="Arial" w:hAnsi="Arial" w:cs="Arial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declining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react</w:t>
      </w:r>
      <w:r w:rsidRPr="00806A25">
        <w:rPr>
          <w:rFonts w:ascii="Arial" w:hAnsi="Arial" w:cs="Arial"/>
          <w:shadow/>
          <w:spacing w:val="-1"/>
          <w:sz w:val="24"/>
          <w:szCs w:val="24"/>
        </w:rPr>
        <w:t>.</w:t>
      </w:r>
    </w:p>
    <w:p w:rsidR="00555818" w:rsidRPr="00806A25" w:rsidRDefault="00555818" w:rsidP="001D61BA">
      <w:pPr>
        <w:pStyle w:val="BodyText"/>
        <w:kinsoku w:val="0"/>
        <w:overflowPunct w:val="0"/>
        <w:ind w:left="120" w:right="331"/>
        <w:rPr>
          <w:rFonts w:ascii="Arial" w:hAnsi="Arial" w:cs="Arial"/>
          <w:sz w:val="24"/>
          <w:szCs w:val="24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spacing w:before="8"/>
        <w:ind w:left="0"/>
        <w:rPr>
          <w:sz w:val="27"/>
          <w:szCs w:val="27"/>
        </w:rPr>
      </w:pPr>
    </w:p>
    <w:p w:rsidR="00E2778A" w:rsidRDefault="00E2778A">
      <w:pPr>
        <w:pStyle w:val="BodyText"/>
        <w:kinsoku w:val="0"/>
        <w:overflowPunct w:val="0"/>
        <w:spacing w:before="8"/>
        <w:ind w:left="0"/>
        <w:rPr>
          <w:sz w:val="27"/>
          <w:szCs w:val="27"/>
        </w:rPr>
        <w:sectPr w:rsidR="00E2778A" w:rsidSect="00F84164">
          <w:pgSz w:w="12240" w:h="15840"/>
          <w:pgMar w:top="810" w:right="1280" w:bottom="280" w:left="1680" w:header="720" w:footer="720" w:gutter="0"/>
          <w:cols w:space="720" w:equalWidth="0">
            <w:col w:w="9280"/>
          </w:cols>
          <w:noEndnote/>
        </w:sectPr>
      </w:pPr>
    </w:p>
    <w:p w:rsidR="00E2778A" w:rsidRDefault="00E2778A">
      <w:pPr>
        <w:pStyle w:val="BodyText"/>
        <w:kinsoku w:val="0"/>
        <w:overflowPunct w:val="0"/>
        <w:spacing w:before="69"/>
        <w:ind w:left="685" w:firstLine="4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i/>
          <w:iCs/>
          <w:shadow/>
          <w:sz w:val="22"/>
          <w:szCs w:val="22"/>
        </w:rPr>
        <w:t>In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the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cartoon,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“Victor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E”.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proofErr w:type="gramStart"/>
      <w:r>
        <w:rPr>
          <w:rFonts w:ascii="Cambria" w:hAnsi="Cambria" w:cs="Cambria"/>
          <w:i/>
          <w:iCs/>
          <w:shadow/>
          <w:sz w:val="22"/>
          <w:szCs w:val="22"/>
        </w:rPr>
        <w:t>is</w:t>
      </w:r>
      <w:proofErr w:type="gramEnd"/>
      <w:r>
        <w:rPr>
          <w:rFonts w:ascii="Cambria" w:hAnsi="Cambria" w:cs="Cambria"/>
          <w:i/>
          <w:iCs/>
          <w:spacing w:val="25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“sweating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out”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a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desire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to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go</w:t>
      </w:r>
      <w:r>
        <w:rPr>
          <w:rFonts w:ascii="Cambria" w:hAnsi="Cambria" w:cs="Cambria"/>
          <w:i/>
          <w:iCs/>
          <w:spacing w:val="26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into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1"/>
          <w:sz w:val="22"/>
          <w:szCs w:val="22"/>
        </w:rPr>
        <w:t>the</w:t>
      </w:r>
      <w:r>
        <w:rPr>
          <w:rFonts w:ascii="Cambria" w:hAnsi="Cambria" w:cs="Cambria"/>
          <w:i/>
          <w:iCs/>
          <w:shadow/>
          <w:spacing w:val="-3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bar</w:t>
      </w:r>
      <w:r>
        <w:rPr>
          <w:rFonts w:ascii="Cambria" w:hAnsi="Cambria" w:cs="Cambria"/>
          <w:i/>
          <w:iCs/>
          <w:shadow/>
          <w:spacing w:val="-3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and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take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a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drink.</w:t>
      </w:r>
      <w:r>
        <w:rPr>
          <w:rFonts w:ascii="Cambria" w:hAnsi="Cambria" w:cs="Cambria"/>
          <w:i/>
          <w:iCs/>
          <w:spacing w:val="25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Although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we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have</w:t>
      </w:r>
      <w:r>
        <w:rPr>
          <w:rFonts w:ascii="Cambria" w:hAnsi="Cambria" w:cs="Cambria"/>
          <w:i/>
          <w:iCs/>
          <w:shadow/>
          <w:spacing w:val="-3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a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right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to</w:t>
      </w:r>
      <w:r>
        <w:rPr>
          <w:rFonts w:ascii="Cambria" w:hAnsi="Cambria" w:cs="Cambria"/>
          <w:i/>
          <w:iCs/>
          <w:spacing w:val="23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ask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him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b/>
          <w:bCs/>
          <w:i/>
          <w:iCs/>
          <w:shadow/>
          <w:spacing w:val="-1"/>
          <w:sz w:val="22"/>
          <w:szCs w:val="22"/>
        </w:rPr>
        <w:t>why</w:t>
      </w:r>
      <w:r>
        <w:rPr>
          <w:rFonts w:ascii="Cambria" w:hAnsi="Cambria" w:cs="Cambria"/>
          <w:b/>
          <w:bCs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he’s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standing</w:t>
      </w:r>
      <w:r>
        <w:rPr>
          <w:rFonts w:ascii="Cambria" w:hAnsi="Cambria" w:cs="Cambria"/>
          <w:i/>
          <w:iCs/>
          <w:spacing w:val="27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outside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the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bar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to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begin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with,</w:t>
      </w:r>
      <w:r>
        <w:rPr>
          <w:rFonts w:ascii="Cambria" w:hAnsi="Cambria" w:cs="Cambria"/>
          <w:i/>
          <w:iCs/>
          <w:spacing w:val="33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we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note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that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his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being</w:t>
      </w:r>
      <w:r>
        <w:rPr>
          <w:rFonts w:ascii="Cambria" w:hAnsi="Cambria" w:cs="Cambria"/>
          <w:i/>
          <w:iCs/>
          <w:spacing w:val="21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interrupted</w:t>
      </w:r>
      <w:r>
        <w:rPr>
          <w:rFonts w:ascii="Cambria" w:hAnsi="Cambria" w:cs="Cambria"/>
          <w:i/>
          <w:iCs/>
          <w:shadow/>
          <w:spacing w:val="-8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by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a</w:t>
      </w:r>
      <w:r>
        <w:rPr>
          <w:rFonts w:ascii="Cambria" w:hAnsi="Cambria" w:cs="Cambria"/>
          <w:i/>
          <w:iCs/>
          <w:shadow/>
          <w:spacing w:val="-8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fellow</w:t>
      </w:r>
      <w:r>
        <w:rPr>
          <w:rFonts w:ascii="Cambria" w:hAnsi="Cambria" w:cs="Cambria"/>
          <w:i/>
          <w:iCs/>
          <w:spacing w:val="20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alcoholic,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who’s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not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yet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in</w:t>
      </w:r>
      <w:r>
        <w:rPr>
          <w:rFonts w:ascii="Cambria" w:hAnsi="Cambria" w:cs="Cambria"/>
          <w:i/>
          <w:iCs/>
          <w:spacing w:val="29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recovery,</w:t>
      </w:r>
      <w:r>
        <w:rPr>
          <w:rFonts w:ascii="Cambria" w:hAnsi="Cambria" w:cs="Cambria"/>
          <w:i/>
          <w:iCs/>
          <w:shadow/>
          <w:spacing w:val="-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does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serve</w:t>
      </w:r>
      <w:r>
        <w:rPr>
          <w:rFonts w:ascii="Cambria" w:hAnsi="Cambria" w:cs="Cambria"/>
          <w:i/>
          <w:iCs/>
          <w:shadow/>
          <w:spacing w:val="-8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to</w:t>
      </w:r>
      <w:r>
        <w:rPr>
          <w:rFonts w:ascii="Cambria" w:hAnsi="Cambria" w:cs="Cambria"/>
          <w:i/>
          <w:iCs/>
          <w:spacing w:val="23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distract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Victor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from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his</w:t>
      </w:r>
      <w:r>
        <w:rPr>
          <w:rFonts w:ascii="Cambria" w:hAnsi="Cambria" w:cs="Cambria"/>
          <w:i/>
          <w:iCs/>
          <w:spacing w:val="23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obsession</w:t>
      </w:r>
      <w:r>
        <w:rPr>
          <w:rFonts w:ascii="Cambria" w:hAnsi="Cambria" w:cs="Cambria"/>
          <w:i/>
          <w:iCs/>
          <w:shadow/>
          <w:spacing w:val="-8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and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gives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him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some</w:t>
      </w:r>
      <w:r>
        <w:rPr>
          <w:rFonts w:ascii="Cambria" w:hAnsi="Cambria" w:cs="Cambria"/>
          <w:i/>
          <w:iCs/>
          <w:spacing w:val="29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time</w:t>
      </w:r>
      <w:r>
        <w:rPr>
          <w:rFonts w:ascii="Cambria" w:hAnsi="Cambria" w:cs="Cambria"/>
          <w:i/>
          <w:iCs/>
          <w:shadow/>
          <w:spacing w:val="-3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to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use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his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reasoning</w:t>
      </w:r>
      <w:r>
        <w:rPr>
          <w:rFonts w:ascii="Cambria" w:hAnsi="Cambria" w:cs="Cambria"/>
          <w:i/>
          <w:iCs/>
          <w:spacing w:val="27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ability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and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then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get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himself</w:t>
      </w:r>
      <w:r>
        <w:rPr>
          <w:rFonts w:ascii="Cambria" w:hAnsi="Cambria" w:cs="Cambria"/>
          <w:i/>
          <w:iCs/>
          <w:spacing w:val="23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out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of</w:t>
      </w:r>
      <w:r>
        <w:rPr>
          <w:rFonts w:ascii="Cambria" w:hAnsi="Cambria" w:cs="Cambria"/>
          <w:i/>
          <w:iCs/>
          <w:shadow/>
          <w:spacing w:val="-4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the</w:t>
      </w:r>
      <w:r>
        <w:rPr>
          <w:rFonts w:ascii="Cambria" w:hAnsi="Cambria" w:cs="Cambria"/>
          <w:i/>
          <w:iCs/>
          <w:shadow/>
          <w:spacing w:val="-3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area.</w:t>
      </w:r>
    </w:p>
    <w:p w:rsidR="00E2778A" w:rsidRDefault="00E2778A">
      <w:pPr>
        <w:pStyle w:val="BodyText"/>
        <w:kinsoku w:val="0"/>
        <w:overflowPunct w:val="0"/>
        <w:spacing w:before="158"/>
        <w:ind w:left="687" w:right="307" w:firstLine="2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Jack</w:t>
      </w:r>
      <w:r>
        <w:rPr>
          <w:rFonts w:ascii="Cambria" w:hAnsi="Cambria" w:cs="Cambria"/>
          <w:i/>
          <w:iCs/>
          <w:shadow/>
          <w:spacing w:val="-7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M.:</w:t>
      </w:r>
      <w:r>
        <w:rPr>
          <w:rFonts w:ascii="Cambria" w:hAnsi="Cambria" w:cs="Cambria"/>
          <w:i/>
          <w:iCs/>
          <w:shadow/>
          <w:spacing w:val="-5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“Victor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E.’</w:t>
      </w:r>
      <w:r>
        <w:rPr>
          <w:rFonts w:ascii="Cambria" w:hAnsi="Cambria" w:cs="Cambria"/>
          <w:i/>
          <w:iCs/>
          <w:shadow/>
          <w:spacing w:val="-6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pacing w:val="-1"/>
          <w:sz w:val="22"/>
          <w:szCs w:val="22"/>
        </w:rPr>
        <w:t>(March</w:t>
      </w:r>
      <w:r>
        <w:rPr>
          <w:rFonts w:ascii="Cambria" w:hAnsi="Cambria" w:cs="Cambria"/>
          <w:i/>
          <w:iCs/>
          <w:spacing w:val="25"/>
          <w:w w:val="99"/>
          <w:sz w:val="22"/>
          <w:szCs w:val="22"/>
        </w:rPr>
        <w:t xml:space="preserve"> </w:t>
      </w:r>
      <w:r>
        <w:rPr>
          <w:rFonts w:ascii="Cambria" w:hAnsi="Cambria" w:cs="Cambria"/>
          <w:i/>
          <w:iCs/>
          <w:shadow/>
          <w:sz w:val="22"/>
          <w:szCs w:val="22"/>
        </w:rPr>
        <w:t>1962)</w:t>
      </w: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mbria" w:hAnsi="Cambria" w:cs="Cambria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spacing w:before="8"/>
        <w:ind w:left="0"/>
        <w:rPr>
          <w:rFonts w:ascii="Cambria" w:hAnsi="Cambria" w:cs="Cambria"/>
          <w:i/>
          <w:iCs/>
          <w:sz w:val="22"/>
          <w:szCs w:val="22"/>
        </w:rPr>
      </w:pPr>
    </w:p>
    <w:p w:rsidR="00E2778A" w:rsidRDefault="00E2778A">
      <w:pPr>
        <w:pStyle w:val="BodyText"/>
        <w:kinsoku w:val="0"/>
        <w:overflowPunct w:val="0"/>
        <w:ind w:left="685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hadow/>
          <w:spacing w:val="-1"/>
          <w:sz w:val="18"/>
          <w:szCs w:val="18"/>
        </w:rPr>
        <w:t>Copyright</w:t>
      </w:r>
      <w:r>
        <w:rPr>
          <w:rFonts w:ascii="Calibri" w:hAnsi="Calibri" w:cs="Calibri"/>
          <w:b/>
          <w:bCs/>
          <w:shadow/>
          <w:spacing w:val="36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hadow/>
          <w:sz w:val="18"/>
          <w:szCs w:val="18"/>
        </w:rPr>
        <w:t>©</w:t>
      </w:r>
      <w:r>
        <w:rPr>
          <w:rFonts w:ascii="Calibri" w:hAnsi="Calibri" w:cs="Calibri"/>
          <w:b/>
          <w:bCs/>
          <w:shadow/>
          <w:spacing w:val="37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hadow/>
          <w:spacing w:val="-1"/>
          <w:sz w:val="18"/>
          <w:szCs w:val="18"/>
        </w:rPr>
        <w:t>1962</w:t>
      </w:r>
      <w:r>
        <w:rPr>
          <w:rFonts w:ascii="Calibri" w:hAnsi="Calibri" w:cs="Calibri"/>
          <w:b/>
          <w:bCs/>
          <w:shadow/>
          <w:spacing w:val="37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hadow/>
          <w:sz w:val="18"/>
          <w:szCs w:val="18"/>
        </w:rPr>
        <w:t>AA</w:t>
      </w:r>
      <w:r>
        <w:rPr>
          <w:rFonts w:ascii="Calibri" w:hAnsi="Calibri" w:cs="Calibri"/>
          <w:b/>
          <w:bCs/>
          <w:shadow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hadow/>
          <w:spacing w:val="-1"/>
          <w:sz w:val="18"/>
          <w:szCs w:val="18"/>
        </w:rPr>
        <w:t>Grapevine</w:t>
      </w:r>
    </w:p>
    <w:p w:rsidR="00E2778A" w:rsidRDefault="00E2778A">
      <w:pPr>
        <w:pStyle w:val="BodyText"/>
        <w:kinsoku w:val="0"/>
        <w:overflowPunct w:val="0"/>
        <w:ind w:left="685"/>
        <w:rPr>
          <w:rFonts w:ascii="Calibri" w:hAnsi="Calibri" w:cs="Calibri"/>
          <w:sz w:val="18"/>
          <w:szCs w:val="18"/>
        </w:rPr>
        <w:sectPr w:rsidR="00E2778A">
          <w:type w:val="continuous"/>
          <w:pgSz w:w="12240" w:h="15840"/>
          <w:pgMar w:top="1420" w:right="1280" w:bottom="280" w:left="1680" w:header="720" w:footer="720" w:gutter="0"/>
          <w:cols w:num="2" w:space="720" w:equalWidth="0">
            <w:col w:w="3380" w:space="965"/>
            <w:col w:w="4935"/>
          </w:cols>
          <w:noEndnote/>
        </w:sect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  <w:sz w:val="26"/>
          <w:szCs w:val="26"/>
        </w:rPr>
      </w:pPr>
    </w:p>
    <w:p w:rsidR="00E2778A" w:rsidRPr="00806A25" w:rsidRDefault="00E2778A">
      <w:pPr>
        <w:pStyle w:val="BodyText"/>
        <w:kinsoku w:val="0"/>
        <w:overflowPunct w:val="0"/>
        <w:spacing w:before="73"/>
        <w:ind w:right="189"/>
        <w:rPr>
          <w:rFonts w:ascii="Arial" w:hAnsi="Arial" w:cs="Arial"/>
          <w:sz w:val="24"/>
          <w:szCs w:val="24"/>
        </w:rPr>
      </w:pPr>
      <w:bookmarkStart w:id="1" w:name="Research_consensus_describes_addiction_a"/>
      <w:bookmarkEnd w:id="1"/>
      <w:r w:rsidRPr="00806A25">
        <w:rPr>
          <w:rFonts w:ascii="Arial" w:hAnsi="Arial" w:cs="Arial"/>
          <w:spacing w:val="-1"/>
          <w:sz w:val="24"/>
          <w:szCs w:val="24"/>
        </w:rPr>
        <w:t>Research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consensus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describes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addiction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chronic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neurological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disorder,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which</w:t>
      </w:r>
      <w:r w:rsidRPr="00806A25">
        <w:rPr>
          <w:rFonts w:ascii="Arial" w:hAnsi="Arial" w:cs="Arial"/>
          <w:spacing w:val="10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both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involves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worsens</w:t>
      </w:r>
      <w:r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specific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deficits,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including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problems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in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cognition,</w:t>
      </w:r>
      <w:r w:rsidRPr="00806A25">
        <w:rPr>
          <w:rFonts w:ascii="Arial" w:hAnsi="Arial" w:cs="Arial"/>
          <w:spacing w:val="85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motivation,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11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insight;</w:t>
      </w:r>
      <w:r w:rsidRPr="00806A25">
        <w:rPr>
          <w:rFonts w:ascii="Arial" w:hAnsi="Arial" w:cs="Arial"/>
          <w:spacing w:val="-12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behavioral</w:t>
      </w:r>
      <w:r w:rsidRPr="00806A25">
        <w:rPr>
          <w:rFonts w:ascii="Arial" w:hAnsi="Arial" w:cs="Arial"/>
          <w:spacing w:val="-12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disinhibition;</w:t>
      </w:r>
      <w:r w:rsidRPr="00806A25">
        <w:rPr>
          <w:rFonts w:ascii="Arial" w:hAnsi="Arial" w:cs="Arial"/>
          <w:spacing w:val="-12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attention</w:t>
      </w:r>
      <w:r w:rsidRPr="00806A25">
        <w:rPr>
          <w:rFonts w:ascii="Arial" w:hAnsi="Arial" w:cs="Arial"/>
          <w:spacing w:val="-12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deficits;</w:t>
      </w:r>
      <w:r w:rsidRPr="00806A25">
        <w:rPr>
          <w:rFonts w:ascii="Arial" w:hAnsi="Arial" w:cs="Arial"/>
          <w:spacing w:val="-12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emotional</w:t>
      </w:r>
    </w:p>
    <w:p w:rsidR="00E2778A" w:rsidRDefault="00E2778A">
      <w:pPr>
        <w:pStyle w:val="BodyText"/>
        <w:kinsoku w:val="0"/>
        <w:overflowPunct w:val="0"/>
        <w:spacing w:before="73"/>
        <w:ind w:right="189"/>
      </w:pPr>
    </w:p>
    <w:p w:rsidR="00527424" w:rsidRPr="00C140C8" w:rsidRDefault="00527424">
      <w:pPr>
        <w:pStyle w:val="BodyText"/>
        <w:kinsoku w:val="0"/>
        <w:overflowPunct w:val="0"/>
        <w:spacing w:before="73"/>
        <w:ind w:right="189"/>
        <w:rPr>
          <w:sz w:val="16"/>
          <w:szCs w:val="16"/>
        </w:rPr>
      </w:pPr>
    </w:p>
    <w:p w:rsidR="00527424" w:rsidRPr="00AE5E58" w:rsidRDefault="00527424" w:rsidP="00527424">
      <w:pPr>
        <w:pStyle w:val="BodyText"/>
        <w:kinsoku w:val="0"/>
        <w:overflowPunct w:val="0"/>
        <w:spacing w:before="73"/>
        <w:ind w:right="189"/>
        <w:jc w:val="center"/>
        <w:rPr>
          <w:rFonts w:ascii="Arial" w:hAnsi="Arial" w:cs="Arial"/>
          <w:b/>
          <w:sz w:val="24"/>
          <w:szCs w:val="24"/>
        </w:rPr>
        <w:sectPr w:rsidR="00527424" w:rsidRPr="00AE5E58">
          <w:type w:val="continuous"/>
          <w:pgSz w:w="12240" w:h="15840"/>
          <w:pgMar w:top="1420" w:right="1280" w:bottom="280" w:left="1680" w:header="720" w:footer="720" w:gutter="0"/>
          <w:cols w:space="720" w:equalWidth="0">
            <w:col w:w="9280"/>
          </w:cols>
          <w:noEndnote/>
        </w:sectPr>
      </w:pPr>
      <w:r w:rsidRPr="00AE5E58">
        <w:rPr>
          <w:rFonts w:ascii="Arial" w:hAnsi="Arial" w:cs="Arial"/>
          <w:b/>
          <w:sz w:val="24"/>
          <w:szCs w:val="24"/>
        </w:rPr>
        <w:t>2.</w:t>
      </w:r>
    </w:p>
    <w:p w:rsidR="00E2778A" w:rsidRPr="00806A25" w:rsidRDefault="00E2778A">
      <w:pPr>
        <w:pStyle w:val="BodyText"/>
        <w:kinsoku w:val="0"/>
        <w:overflowPunct w:val="0"/>
        <w:spacing w:before="60"/>
        <w:ind w:left="279" w:right="612"/>
        <w:rPr>
          <w:rFonts w:ascii="Arial" w:hAnsi="Arial" w:cs="Arial"/>
          <w:sz w:val="24"/>
          <w:szCs w:val="24"/>
        </w:rPr>
      </w:pPr>
      <w:bookmarkStart w:id="2" w:name="instability;_impulsiveness;_aggressivene"/>
      <w:bookmarkEnd w:id="2"/>
      <w:proofErr w:type="gramStart"/>
      <w:r w:rsidRPr="00806A25">
        <w:rPr>
          <w:rFonts w:ascii="Arial" w:hAnsi="Arial" w:cs="Arial"/>
          <w:spacing w:val="-1"/>
          <w:sz w:val="24"/>
          <w:szCs w:val="24"/>
        </w:rPr>
        <w:lastRenderedPageBreak/>
        <w:t>instability</w:t>
      </w:r>
      <w:proofErr w:type="gramEnd"/>
      <w:r w:rsidRPr="00806A25">
        <w:rPr>
          <w:rFonts w:ascii="Arial" w:hAnsi="Arial" w:cs="Arial"/>
          <w:spacing w:val="-1"/>
          <w:sz w:val="24"/>
          <w:szCs w:val="24"/>
        </w:rPr>
        <w:t>;</w:t>
      </w:r>
      <w:r w:rsidRPr="00806A25">
        <w:rPr>
          <w:rFonts w:ascii="Arial" w:hAnsi="Arial" w:cs="Arial"/>
          <w:spacing w:val="-14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impulsiveness;</w:t>
      </w:r>
      <w:r w:rsidRPr="00806A25">
        <w:rPr>
          <w:rFonts w:ascii="Arial" w:hAnsi="Arial" w:cs="Arial"/>
          <w:spacing w:val="-14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aggressiveness;</w:t>
      </w:r>
      <w:r w:rsidRPr="00806A25">
        <w:rPr>
          <w:rFonts w:ascii="Arial" w:hAnsi="Arial" w:cs="Arial"/>
          <w:spacing w:val="-14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depression;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anhedonia;</w:t>
      </w:r>
      <w:r w:rsidRPr="00806A25">
        <w:rPr>
          <w:rFonts w:ascii="Arial" w:hAnsi="Arial" w:cs="Arial"/>
          <w:spacing w:val="-1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persistent</w:t>
      </w:r>
      <w:r w:rsidRPr="00806A25">
        <w:rPr>
          <w:rFonts w:ascii="Arial" w:hAnsi="Arial" w:cs="Arial"/>
          <w:spacing w:val="109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movement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disorders.</w:t>
      </w:r>
      <w:r w:rsidRPr="00806A25">
        <w:rPr>
          <w:rFonts w:ascii="Arial" w:hAnsi="Arial" w:cs="Arial"/>
          <w:spacing w:val="5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Exercises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(“games”)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DE298B">
        <w:rPr>
          <w:rFonts w:ascii="Arial" w:hAnsi="Arial" w:cs="Arial"/>
          <w:spacing w:val="-6"/>
          <w:sz w:val="24"/>
          <w:szCs w:val="24"/>
        </w:rPr>
        <w:t>are available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that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enhance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67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function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specific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areas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brain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typically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i/>
          <w:iCs/>
          <w:spacing w:val="-1"/>
          <w:sz w:val="24"/>
          <w:szCs w:val="24"/>
        </w:rPr>
        <w:t>under</w:t>
      </w:r>
      <w:r w:rsidRPr="00806A25">
        <w:rPr>
          <w:rFonts w:ascii="Arial" w:hAnsi="Arial" w:cs="Arial"/>
          <w:spacing w:val="-1"/>
          <w:sz w:val="24"/>
          <w:szCs w:val="24"/>
        </w:rPr>
        <w:t>-practiced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active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addiction</w:t>
      </w:r>
      <w:r w:rsidR="00DE298B">
        <w:rPr>
          <w:rFonts w:ascii="Arial" w:hAnsi="Arial" w:cs="Arial"/>
          <w:spacing w:val="-1"/>
          <w:sz w:val="24"/>
          <w:szCs w:val="24"/>
        </w:rPr>
        <w:t xml:space="preserve"> and in early recovery</w:t>
      </w:r>
      <w:r w:rsidRPr="00806A25">
        <w:rPr>
          <w:rFonts w:ascii="Arial" w:hAnsi="Arial" w:cs="Arial"/>
          <w:spacing w:val="-1"/>
          <w:sz w:val="24"/>
          <w:szCs w:val="24"/>
        </w:rPr>
        <w:t>.</w:t>
      </w:r>
    </w:p>
    <w:p w:rsidR="00E2778A" w:rsidRPr="00806A25" w:rsidRDefault="00E2778A">
      <w:pPr>
        <w:pStyle w:val="BodyText"/>
        <w:kinsoku w:val="0"/>
        <w:overflowPunct w:val="0"/>
        <w:spacing w:before="11"/>
        <w:ind w:left="0"/>
        <w:rPr>
          <w:rFonts w:ascii="Arial" w:hAnsi="Arial" w:cs="Arial"/>
          <w:sz w:val="24"/>
          <w:szCs w:val="24"/>
        </w:rPr>
      </w:pPr>
    </w:p>
    <w:p w:rsidR="00E2778A" w:rsidRPr="00806A25" w:rsidRDefault="00E2778A">
      <w:pPr>
        <w:pStyle w:val="BodyText"/>
        <w:kinsoku w:val="0"/>
        <w:overflowPunct w:val="0"/>
        <w:ind w:left="280" w:right="539" w:hanging="2"/>
        <w:rPr>
          <w:rFonts w:ascii="Arial" w:hAnsi="Arial" w:cs="Arial"/>
          <w:sz w:val="24"/>
          <w:szCs w:val="24"/>
        </w:rPr>
      </w:pPr>
      <w:bookmarkStart w:id="3" w:name="It_has_been_demonstrated_repeatedly_that"/>
      <w:bookmarkEnd w:id="3"/>
      <w:r w:rsidRPr="00B40560">
        <w:rPr>
          <w:rFonts w:ascii="Arial" w:hAnsi="Arial" w:cs="Arial"/>
          <w:b/>
          <w:spacing w:val="-1"/>
          <w:sz w:val="24"/>
          <w:szCs w:val="24"/>
        </w:rPr>
        <w:t>It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has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been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demonstrated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repeatedly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that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specific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areas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of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the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brain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respond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to</w:t>
      </w:r>
      <w:r w:rsidRPr="00B40560">
        <w:rPr>
          <w:rFonts w:ascii="Arial" w:hAnsi="Arial" w:cs="Arial"/>
          <w:b/>
          <w:spacing w:val="65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various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types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of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practice.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these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areas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become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more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adept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at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skill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they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are</w:t>
      </w:r>
      <w:r w:rsidRPr="00806A25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being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taught,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skill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sets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become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more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automatic.</w:t>
      </w:r>
    </w:p>
    <w:p w:rsidR="00E2778A" w:rsidRPr="00806A25" w:rsidRDefault="00E2778A">
      <w:pPr>
        <w:pStyle w:val="BodyText"/>
        <w:kinsoku w:val="0"/>
        <w:overflowPunct w:val="0"/>
        <w:spacing w:before="11"/>
        <w:ind w:left="0"/>
        <w:rPr>
          <w:rFonts w:ascii="Arial" w:hAnsi="Arial" w:cs="Arial"/>
          <w:sz w:val="24"/>
          <w:szCs w:val="24"/>
        </w:rPr>
      </w:pPr>
    </w:p>
    <w:p w:rsidR="00E2778A" w:rsidRPr="00806A25" w:rsidRDefault="00E2778A">
      <w:pPr>
        <w:pStyle w:val="BodyText"/>
        <w:kinsoku w:val="0"/>
        <w:overflowPunct w:val="0"/>
        <w:ind w:left="279" w:right="539" w:hanging="1"/>
        <w:rPr>
          <w:rFonts w:ascii="Arial" w:hAnsi="Arial" w:cs="Arial"/>
          <w:sz w:val="24"/>
          <w:szCs w:val="24"/>
        </w:rPr>
      </w:pPr>
      <w:bookmarkStart w:id="4" w:name="Harm_reduction_strategies_stem_from_the_"/>
      <w:bookmarkEnd w:id="4"/>
      <w:r w:rsidRPr="00B40560">
        <w:rPr>
          <w:rFonts w:ascii="Arial" w:hAnsi="Arial" w:cs="Arial"/>
          <w:b/>
          <w:spacing w:val="-1"/>
          <w:sz w:val="24"/>
          <w:szCs w:val="24"/>
        </w:rPr>
        <w:t>Harm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reduction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strategies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stem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from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the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desirability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of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adopting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and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sustaining</w:t>
      </w:r>
      <w:r w:rsidRPr="00B40560">
        <w:rPr>
          <w:rFonts w:ascii="Arial" w:hAnsi="Arial" w:cs="Arial"/>
          <w:b/>
          <w:spacing w:val="89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practices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that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mitigate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risk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and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minimize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the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frequency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and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severity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of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harm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to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our</w:t>
      </w:r>
      <w:r w:rsidRPr="00B40560">
        <w:rPr>
          <w:rFonts w:ascii="Arial" w:hAnsi="Arial" w:cs="Arial"/>
          <w:b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patients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(as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in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relapse).</w:t>
      </w:r>
      <w:r w:rsidRPr="00806A25">
        <w:rPr>
          <w:rFonts w:ascii="Arial" w:hAnsi="Arial" w:cs="Arial"/>
          <w:spacing w:val="5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important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theory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(didactic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therapy)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psychiatric</w:t>
      </w:r>
      <w:r w:rsidRPr="00806A25">
        <w:rPr>
          <w:rFonts w:ascii="Arial" w:hAnsi="Arial" w:cs="Arial"/>
          <w:spacing w:val="73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disease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management,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its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utility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realized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only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in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i/>
          <w:sz w:val="24"/>
          <w:szCs w:val="24"/>
        </w:rPr>
        <w:t>doing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behaviors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that</w:t>
      </w:r>
      <w:r w:rsidRPr="00806A25">
        <w:rPr>
          <w:rFonts w:ascii="Arial" w:hAnsi="Arial" w:cs="Arial"/>
          <w:spacing w:val="69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promote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abstinence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recovery.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(An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early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illustration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this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truth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found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="00DE298B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Twelve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Steps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Alcoholics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Anonymous,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all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which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describe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iCs/>
          <w:spacing w:val="-1"/>
          <w:sz w:val="24"/>
          <w:szCs w:val="24"/>
        </w:rPr>
        <w:t>doing</w:t>
      </w:r>
      <w:r w:rsidRPr="00806A25">
        <w:rPr>
          <w:rFonts w:ascii="Arial" w:hAnsi="Arial" w:cs="Arial"/>
          <w:iCs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something.)</w:t>
      </w:r>
    </w:p>
    <w:p w:rsidR="00E2778A" w:rsidRPr="00806A25" w:rsidRDefault="00E2778A">
      <w:pPr>
        <w:pStyle w:val="BodyText"/>
        <w:kinsoku w:val="0"/>
        <w:overflowPunct w:val="0"/>
        <w:spacing w:before="4"/>
        <w:ind w:left="0"/>
        <w:rPr>
          <w:rFonts w:ascii="Arial" w:hAnsi="Arial" w:cs="Arial"/>
          <w:sz w:val="24"/>
          <w:szCs w:val="24"/>
        </w:rPr>
      </w:pPr>
    </w:p>
    <w:p w:rsidR="00E2778A" w:rsidRPr="00806A25" w:rsidRDefault="001F334B">
      <w:pPr>
        <w:pStyle w:val="BodyText"/>
        <w:kinsoku w:val="0"/>
        <w:overflowPunct w:val="0"/>
        <w:spacing w:line="20" w:lineRule="atLeast"/>
        <w:ind w:left="22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36" style="width:253.45pt;height:1.45pt;mso-position-horizontal-relative:char;mso-position-vertical-relative:line" coordsize="5069,29" o:allowincell="f">
            <v:shape id="_x0000_s1037" style="position:absolute;left:20;top:20;width:5040;height:20;mso-position-horizontal-relative:page;mso-position-vertical-relative:page" coordsize="5040,20" o:allowincell="f" path="m,l5040,e" filled="f" strokecolor="silver" strokeweight=".82pt">
              <v:path arrowok="t"/>
            </v:shape>
            <v:shape id="_x0000_s1038" style="position:absolute;left:8;top:8;width:5040;height:20;mso-position-horizontal-relative:page;mso-position-vertical-relative:page" coordsize="5040,20" o:allowincell="f" path="m,l5040,e" filled="f" strokecolor="#532476" strokeweight=".82pt">
              <v:path arrowok="t"/>
            </v:shape>
            <w10:wrap type="none"/>
            <w10:anchorlock/>
          </v:group>
        </w:pict>
      </w:r>
    </w:p>
    <w:p w:rsidR="00E2778A" w:rsidRPr="00806A25" w:rsidRDefault="00E2778A">
      <w:pPr>
        <w:pStyle w:val="BodyText"/>
        <w:kinsoku w:val="0"/>
        <w:overflowPunct w:val="0"/>
        <w:spacing w:before="8"/>
        <w:ind w:left="0"/>
        <w:rPr>
          <w:rFonts w:ascii="Arial" w:hAnsi="Arial" w:cs="Arial"/>
          <w:sz w:val="24"/>
          <w:szCs w:val="24"/>
        </w:rPr>
      </w:pPr>
    </w:p>
    <w:p w:rsidR="00E2778A" w:rsidRPr="00B40560" w:rsidRDefault="00E2778A">
      <w:pPr>
        <w:pStyle w:val="BodyText"/>
        <w:kinsoku w:val="0"/>
        <w:overflowPunct w:val="0"/>
        <w:spacing w:before="73"/>
        <w:ind w:left="279" w:right="510"/>
        <w:rPr>
          <w:rFonts w:ascii="Arial" w:hAnsi="Arial" w:cs="Arial"/>
          <w:b/>
          <w:sz w:val="24"/>
          <w:szCs w:val="24"/>
        </w:rPr>
      </w:pPr>
      <w:bookmarkStart w:id="5" w:name="One_key_point:__It_should_be_remembered_"/>
      <w:bookmarkEnd w:id="5"/>
      <w:r w:rsidRPr="00B40560">
        <w:rPr>
          <w:rFonts w:ascii="Arial" w:hAnsi="Arial" w:cs="Arial"/>
          <w:b/>
          <w:spacing w:val="-1"/>
          <w:sz w:val="24"/>
          <w:szCs w:val="24"/>
        </w:rPr>
        <w:t>One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key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point:</w:t>
      </w:r>
      <w:r w:rsidRPr="00B40560">
        <w:rPr>
          <w:rFonts w:ascii="Arial" w:hAnsi="Arial" w:cs="Arial"/>
          <w:b/>
          <w:spacing w:val="60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It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should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be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remembered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that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declining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to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do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</w:t>
      </w:r>
      <w:r w:rsidRPr="00B405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considered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action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is</w:t>
      </w:r>
      <w:r w:rsidRPr="00B40560">
        <w:rPr>
          <w:rFonts w:ascii="Arial" w:hAnsi="Arial" w:cs="Arial"/>
          <w:b/>
          <w:i/>
          <w:iCs/>
          <w:spacing w:val="67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z w:val="24"/>
          <w:szCs w:val="24"/>
        </w:rPr>
        <w:t>a</w:t>
      </w:r>
      <w:r w:rsidRPr="00B40560">
        <w:rPr>
          <w:rFonts w:ascii="Arial" w:hAnsi="Arial" w:cs="Arial"/>
          <w:b/>
          <w:i/>
          <w:iCs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discrete</w:t>
      </w:r>
      <w:r w:rsidRPr="00B40560">
        <w:rPr>
          <w:rFonts w:ascii="Arial" w:hAnsi="Arial" w:cs="Arial"/>
          <w:b/>
          <w:i/>
          <w:iCs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action</w:t>
      </w:r>
      <w:r w:rsidRPr="00B40560">
        <w:rPr>
          <w:rFonts w:ascii="Arial" w:hAnsi="Arial" w:cs="Arial"/>
          <w:b/>
          <w:i/>
          <w:iCs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in</w:t>
      </w:r>
      <w:r w:rsidRPr="00B40560">
        <w:rPr>
          <w:rFonts w:ascii="Arial" w:hAnsi="Arial" w:cs="Arial"/>
          <w:b/>
          <w:i/>
          <w:iCs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itself</w:t>
      </w:r>
      <w:r w:rsidRPr="00B40560">
        <w:rPr>
          <w:rFonts w:ascii="Arial" w:hAnsi="Arial" w:cs="Arial"/>
          <w:b/>
          <w:spacing w:val="-1"/>
          <w:sz w:val="24"/>
          <w:szCs w:val="24"/>
        </w:rPr>
        <w:t>,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an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action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which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is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z w:val="24"/>
          <w:szCs w:val="24"/>
        </w:rPr>
        <w:t>different</w:t>
      </w:r>
      <w:r w:rsidRPr="00B40560">
        <w:rPr>
          <w:rFonts w:ascii="Arial" w:hAnsi="Arial" w:cs="Arial"/>
          <w:b/>
          <w:i/>
          <w:iCs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i/>
          <w:iCs/>
          <w:spacing w:val="-1"/>
          <w:sz w:val="24"/>
          <w:szCs w:val="24"/>
        </w:rPr>
        <w:t>from</w:t>
      </w:r>
      <w:r w:rsidRPr="00B40560">
        <w:rPr>
          <w:rFonts w:ascii="Arial" w:hAnsi="Arial" w:cs="Arial"/>
          <w:b/>
          <w:i/>
          <w:iCs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not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doing</w:t>
      </w:r>
      <w:r w:rsidRPr="00B405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something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because</w:t>
      </w:r>
      <w:r w:rsidRPr="00B40560">
        <w:rPr>
          <w:rFonts w:ascii="Arial" w:hAnsi="Arial" w:cs="Arial"/>
          <w:b/>
          <w:spacing w:val="57"/>
          <w:w w:val="99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one</w:t>
      </w:r>
      <w:r w:rsidRPr="00B405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has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z w:val="24"/>
          <w:szCs w:val="24"/>
        </w:rPr>
        <w:t>not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considered</w:t>
      </w:r>
      <w:r w:rsidRPr="00B40560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doing</w:t>
      </w:r>
      <w:r w:rsidRPr="00B405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B40560">
        <w:rPr>
          <w:rFonts w:ascii="Arial" w:hAnsi="Arial" w:cs="Arial"/>
          <w:b/>
          <w:spacing w:val="-1"/>
          <w:sz w:val="24"/>
          <w:szCs w:val="24"/>
        </w:rPr>
        <w:t>it.</w:t>
      </w:r>
    </w:p>
    <w:p w:rsidR="00E2778A" w:rsidRDefault="00E2778A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E2778A" w:rsidRDefault="001F334B">
      <w:pPr>
        <w:pStyle w:val="BodyText"/>
        <w:tabs>
          <w:tab w:val="left" w:pos="3166"/>
        </w:tabs>
        <w:kinsoku w:val="0"/>
        <w:overflowPunct w:val="0"/>
        <w:spacing w:line="200" w:lineRule="atLeast"/>
        <w:ind w:left="104"/>
        <w:rPr>
          <w:position w:val="120"/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width:142pt;height:271.6pt;mso-left-percent:-10001;mso-top-percent:-10001;mso-position-horizontal:absolute;mso-position-horizontal-relative:char;mso-position-vertical:absolute;mso-position-vertical-relative:line;mso-left-percent:-10001;mso-top-percent:-10001" o:allowincell="f" filled="f">
            <v:textbox inset="0,0,0,0">
              <w:txbxContent>
                <w:p w:rsidR="00E2778A" w:rsidRDefault="00E2778A">
                  <w:pPr>
                    <w:pStyle w:val="BodyText"/>
                    <w:kinsoku w:val="0"/>
                    <w:overflowPunct w:val="0"/>
                    <w:spacing w:before="72" w:line="239" w:lineRule="auto"/>
                    <w:ind w:left="133" w:right="141" w:firstLine="11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An</w:t>
                  </w:r>
                  <w:r>
                    <w:rPr>
                      <w:i/>
                      <w:iCs/>
                      <w:shadow/>
                      <w:color w:val="65005C"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analogy:</w:t>
                  </w:r>
                  <w:r>
                    <w:rPr>
                      <w:i/>
                      <w:iCs/>
                      <w:shadow/>
                      <w:color w:val="65005C"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Just</w:t>
                  </w:r>
                  <w:r>
                    <w:rPr>
                      <w:i/>
                      <w:iCs/>
                      <w:shadow/>
                      <w:color w:val="65005C"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as</w:t>
                  </w:r>
                  <w:r>
                    <w:rPr>
                      <w:i/>
                      <w:iCs/>
                      <w:shadow/>
                      <w:color w:val="65005C"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a</w:t>
                  </w:r>
                  <w:r>
                    <w:rPr>
                      <w:i/>
                      <w:iCs/>
                      <w:color w:val="65005C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basketball player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 xml:space="preserve">has to </w:t>
                  </w:r>
                  <w:proofErr w:type="gramStart"/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learn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some</w:t>
                  </w:r>
                  <w:proofErr w:type="gramEnd"/>
                  <w:r>
                    <w:rPr>
                      <w:i/>
                      <w:iCs/>
                      <w:shadow/>
                      <w:color w:val="65005C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specific</w:t>
                  </w:r>
                  <w:r>
                    <w:rPr>
                      <w:i/>
                      <w:iCs/>
                      <w:shadow/>
                      <w:color w:val="65005C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skill</w:t>
                  </w:r>
                  <w:r>
                    <w:rPr>
                      <w:i/>
                      <w:iCs/>
                      <w:shadow/>
                      <w:color w:val="65005C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sets</w:t>
                  </w:r>
                  <w:r>
                    <w:rPr>
                      <w:i/>
                      <w:iCs/>
                      <w:shadow/>
                      <w:color w:val="65005C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i/>
                      <w:iCs/>
                      <w:color w:val="65005C"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facilitate</w:t>
                  </w:r>
                  <w:r>
                    <w:rPr>
                      <w:i/>
                      <w:iCs/>
                      <w:shadow/>
                      <w:color w:val="65005C"/>
                      <w:spacing w:val="1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virtuosity</w:t>
                  </w:r>
                  <w:r>
                    <w:rPr>
                      <w:i/>
                      <w:iCs/>
                      <w:shadow/>
                      <w:color w:val="65005C"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in</w:t>
                  </w:r>
                  <w:r>
                    <w:rPr>
                      <w:i/>
                      <w:iCs/>
                      <w:shadow/>
                      <w:color w:val="65005C"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playing</w:t>
                  </w:r>
                  <w:r>
                    <w:rPr>
                      <w:i/>
                      <w:iCs/>
                      <w:color w:val="65005C"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the</w:t>
                  </w:r>
                  <w:r>
                    <w:rPr>
                      <w:i/>
                      <w:iCs/>
                      <w:shadow/>
                      <w:color w:val="65005C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game,</w:t>
                  </w:r>
                  <w:r>
                    <w:rPr>
                      <w:i/>
                      <w:iCs/>
                      <w:shadow/>
                      <w:color w:val="65005C"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so</w:t>
                  </w:r>
                  <w:r>
                    <w:rPr>
                      <w:i/>
                      <w:iCs/>
                      <w:shadow/>
                      <w:color w:val="65005C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people</w:t>
                  </w:r>
                  <w:r>
                    <w:rPr>
                      <w:i/>
                      <w:iCs/>
                      <w:shadow/>
                      <w:color w:val="65005C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in</w:t>
                  </w:r>
                  <w:r>
                    <w:rPr>
                      <w:i/>
                      <w:iCs/>
                      <w:color w:val="65005C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recovery</w:t>
                  </w:r>
                  <w:r>
                    <w:rPr>
                      <w:i/>
                      <w:iCs/>
                      <w:shadow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need</w:t>
                  </w:r>
                  <w:r>
                    <w:rPr>
                      <w:i/>
                      <w:iCs/>
                      <w:shadow/>
                      <w:color w:val="65005C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i/>
                      <w:iCs/>
                      <w:shadow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be</w:t>
                  </w:r>
                  <w:r>
                    <w:rPr>
                      <w:i/>
                      <w:iCs/>
                      <w:shadow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taught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effective</w:t>
                  </w:r>
                  <w:r>
                    <w:rPr>
                      <w:i/>
                      <w:iCs/>
                      <w:shadow/>
                      <w:color w:val="65005C"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2"/>
                      <w:sz w:val="26"/>
                      <w:szCs w:val="26"/>
                    </w:rPr>
                    <w:t>tools</w:t>
                  </w:r>
                  <w:r>
                    <w:rPr>
                      <w:i/>
                      <w:iCs/>
                      <w:shadow/>
                      <w:color w:val="65005C"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for</w:t>
                  </w:r>
                  <w:r>
                    <w:rPr>
                      <w:i/>
                      <w:iCs/>
                      <w:shadow/>
                      <w:color w:val="65005C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managing</w:t>
                  </w:r>
                  <w:r>
                    <w:rPr>
                      <w:i/>
                      <w:iCs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their</w:t>
                  </w:r>
                  <w:r>
                    <w:rPr>
                      <w:i/>
                      <w:iCs/>
                      <w:shadow/>
                      <w:color w:val="65005C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disease.</w:t>
                  </w:r>
                  <w:r>
                    <w:rPr>
                      <w:i/>
                      <w:iCs/>
                      <w:shadow/>
                      <w:color w:val="65005C"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One</w:t>
                  </w:r>
                  <w:r>
                    <w:rPr>
                      <w:i/>
                      <w:iCs/>
                      <w:shadow/>
                      <w:color w:val="65005C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way</w:t>
                  </w:r>
                  <w:r>
                    <w:rPr>
                      <w:i/>
                      <w:iCs/>
                      <w:shadow/>
                      <w:color w:val="65005C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i/>
                      <w:iCs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teach</w:t>
                  </w:r>
                  <w:r>
                    <w:rPr>
                      <w:i/>
                      <w:iCs/>
                      <w:shadow/>
                      <w:color w:val="65005C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these</w:t>
                  </w:r>
                  <w:r>
                    <w:rPr>
                      <w:i/>
                      <w:iCs/>
                      <w:shadow/>
                      <w:color w:val="65005C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specific</w:t>
                  </w:r>
                  <w:r>
                    <w:rPr>
                      <w:i/>
                      <w:iCs/>
                      <w:shadow/>
                      <w:color w:val="65005C"/>
                      <w:spacing w:val="4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skill</w:t>
                  </w:r>
                  <w:r>
                    <w:rPr>
                      <w:i/>
                      <w:iCs/>
                      <w:shadow/>
                      <w:color w:val="65005C"/>
                      <w:spacing w:val="48"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sets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is</w:t>
                  </w:r>
                  <w:proofErr w:type="gramEnd"/>
                  <w:r>
                    <w:rPr>
                      <w:i/>
                      <w:iCs/>
                      <w:shadow/>
                      <w:color w:val="65005C"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by</w:t>
                  </w:r>
                  <w:r>
                    <w:rPr>
                      <w:i/>
                      <w:iCs/>
                      <w:shadow/>
                      <w:color w:val="65005C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both</w:t>
                  </w:r>
                  <w:r>
                    <w:rPr>
                      <w:i/>
                      <w:iCs/>
                      <w:shadow/>
                      <w:color w:val="65005C"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learning</w:t>
                  </w:r>
                  <w:r>
                    <w:rPr>
                      <w:i/>
                      <w:iCs/>
                      <w:shadow/>
                      <w:color w:val="65005C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and</w:t>
                  </w:r>
                  <w:r>
                    <w:rPr>
                      <w:i/>
                      <w:iCs/>
                      <w:shadow/>
                      <w:color w:val="65005C"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also</w:t>
                  </w:r>
                  <w:r>
                    <w:rPr>
                      <w:i/>
                      <w:iCs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by</w:t>
                  </w:r>
                  <w:r>
                    <w:rPr>
                      <w:i/>
                      <w:iCs/>
                      <w:shadow/>
                      <w:color w:val="65005C"/>
                      <w:spacing w:val="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65005C"/>
                      <w:spacing w:val="-2"/>
                      <w:sz w:val="27"/>
                      <w:szCs w:val="27"/>
                    </w:rPr>
                    <w:t>consistent</w:t>
                  </w:r>
                  <w:r>
                    <w:rPr>
                      <w:b/>
                      <w:bCs/>
                      <w:i/>
                      <w:iCs/>
                      <w:shadow/>
                      <w:color w:val="65005C"/>
                      <w:spacing w:val="2"/>
                      <w:sz w:val="27"/>
                      <w:szCs w:val="27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practice</w:t>
                  </w:r>
                  <w:r>
                    <w:rPr>
                      <w:i/>
                      <w:iCs/>
                      <w:shadow/>
                      <w:color w:val="65005C"/>
                      <w:spacing w:val="6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of</w:t>
                  </w:r>
                  <w:r>
                    <w:rPr>
                      <w:i/>
                      <w:iCs/>
                      <w:color w:val="65005C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the</w:t>
                  </w:r>
                  <w:r>
                    <w:rPr>
                      <w:i/>
                      <w:iCs/>
                      <w:shadow/>
                      <w:color w:val="65005C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performance</w:t>
                  </w:r>
                  <w:r>
                    <w:rPr>
                      <w:i/>
                      <w:iCs/>
                      <w:shadow/>
                      <w:color w:val="65005C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of</w:t>
                  </w:r>
                  <w:r>
                    <w:rPr>
                      <w:i/>
                      <w:iCs/>
                      <w:shadow/>
                      <w:color w:val="65005C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various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routines</w:t>
                  </w:r>
                  <w:r>
                    <w:rPr>
                      <w:i/>
                      <w:iCs/>
                      <w:shadow/>
                      <w:color w:val="65005C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(i.e.,</w:t>
                  </w:r>
                  <w:r>
                    <w:rPr>
                      <w:i/>
                      <w:iCs/>
                      <w:shadow/>
                      <w:color w:val="65005C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“games”)</w:t>
                  </w:r>
                  <w:r>
                    <w:rPr>
                      <w:i/>
                      <w:iCs/>
                      <w:shadow/>
                      <w:color w:val="65005C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exploit</w:t>
                  </w:r>
                  <w:r>
                    <w:rPr>
                      <w:i/>
                      <w:iCs/>
                      <w:shadow/>
                      <w:color w:val="65005C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and</w:t>
                  </w:r>
                  <w:r>
                    <w:rPr>
                      <w:i/>
                      <w:iCs/>
                      <w:shadow/>
                      <w:color w:val="65005C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rehearse</w:t>
                  </w:r>
                  <w:r>
                    <w:rPr>
                      <w:i/>
                      <w:iCs/>
                      <w:shadow/>
                      <w:color w:val="65005C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the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behaviors</w:t>
                  </w:r>
                  <w:r>
                    <w:rPr>
                      <w:i/>
                      <w:iCs/>
                      <w:shadow/>
                      <w:color w:val="65005C"/>
                      <w:spacing w:val="6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that</w:t>
                  </w:r>
                  <w:r>
                    <w:rPr>
                      <w:i/>
                      <w:iCs/>
                      <w:shadow/>
                      <w:color w:val="65005C"/>
                      <w:spacing w:val="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are</w:t>
                  </w:r>
                  <w:r>
                    <w:rPr>
                      <w:i/>
                      <w:iCs/>
                      <w:shadow/>
                      <w:color w:val="65005C"/>
                      <w:spacing w:val="6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designed</w:t>
                  </w:r>
                  <w:r>
                    <w:rPr>
                      <w:i/>
                      <w:iCs/>
                      <w:shadow/>
                      <w:color w:val="65005C"/>
                      <w:spacing w:val="5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i/>
                      <w:iCs/>
                      <w:color w:val="65005C"/>
                      <w:spacing w:val="23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foster</w:t>
                  </w:r>
                  <w:r>
                    <w:rPr>
                      <w:i/>
                      <w:iCs/>
                      <w:shadow/>
                      <w:color w:val="65005C"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both</w:t>
                  </w:r>
                  <w:r>
                    <w:rPr>
                      <w:i/>
                      <w:iCs/>
                      <w:shadow/>
                      <w:color w:val="65005C"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clarity</w:t>
                  </w:r>
                  <w:r>
                    <w:rPr>
                      <w:i/>
                      <w:iCs/>
                      <w:shadow/>
                      <w:color w:val="65005C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and</w:t>
                  </w:r>
                  <w:r>
                    <w:rPr>
                      <w:i/>
                      <w:iCs/>
                      <w:color w:val="65005C"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reliability</w:t>
                  </w:r>
                  <w:r>
                    <w:rPr>
                      <w:i/>
                      <w:iCs/>
                      <w:shadow/>
                      <w:color w:val="65005C"/>
                      <w:spacing w:val="8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z w:val="26"/>
                      <w:szCs w:val="26"/>
                    </w:rPr>
                    <w:t>in</w:t>
                  </w:r>
                  <w:r>
                    <w:rPr>
                      <w:i/>
                      <w:iCs/>
                      <w:shadow/>
                      <w:color w:val="65005C"/>
                      <w:spacing w:val="11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executive</w:t>
                  </w:r>
                  <w:r>
                    <w:rPr>
                      <w:i/>
                      <w:iCs/>
                      <w:color w:val="65005C"/>
                      <w:w w:val="99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color w:val="65005C"/>
                      <w:sz w:val="26"/>
                      <w:szCs w:val="26"/>
                    </w:rPr>
                    <w:t xml:space="preserve"> </w:t>
                  </w:r>
                  <w:r>
                    <w:rPr>
                      <w:i/>
                      <w:iCs/>
                      <w:shadow/>
                      <w:color w:val="65005C"/>
                      <w:spacing w:val="-1"/>
                      <w:sz w:val="26"/>
                      <w:szCs w:val="26"/>
                    </w:rPr>
                    <w:t>functioning.</w:t>
                  </w:r>
                </w:p>
              </w:txbxContent>
            </v:textbox>
          </v:shape>
        </w:pict>
      </w:r>
      <w:r w:rsidR="00E2778A">
        <w:rPr>
          <w:sz w:val="20"/>
          <w:szCs w:val="20"/>
        </w:rPr>
        <w:t xml:space="preserve"> </w:t>
      </w:r>
      <w:r w:rsidR="00E2778A">
        <w:rPr>
          <w:sz w:val="20"/>
          <w:szCs w:val="20"/>
        </w:rPr>
        <w:tab/>
      </w:r>
      <w:r>
        <w:rPr>
          <w:position w:val="120"/>
          <w:sz w:val="20"/>
          <w:szCs w:val="20"/>
        </w:rPr>
        <w:pict>
          <v:shape id="_x0000_i1033" type="#_x0000_t75" style="width:325.5pt;height:261.75pt">
            <v:imagedata r:id="rId10" o:title=""/>
          </v:shape>
        </w:pict>
      </w:r>
    </w:p>
    <w:p w:rsidR="00527424" w:rsidRPr="00527424" w:rsidRDefault="00527424" w:rsidP="00527424">
      <w:pPr>
        <w:pStyle w:val="BodyText"/>
        <w:tabs>
          <w:tab w:val="left" w:pos="5909"/>
        </w:tabs>
        <w:kinsoku w:val="0"/>
        <w:overflowPunct w:val="0"/>
        <w:spacing w:line="200" w:lineRule="atLeast"/>
        <w:ind w:left="104"/>
        <w:jc w:val="center"/>
        <w:rPr>
          <w:rFonts w:ascii="Arial" w:hAnsi="Arial" w:cs="Arial"/>
          <w:b/>
          <w:position w:val="120"/>
          <w:sz w:val="24"/>
          <w:szCs w:val="24"/>
        </w:rPr>
      </w:pPr>
      <w:r w:rsidRPr="00527424">
        <w:rPr>
          <w:rFonts w:ascii="Arial" w:hAnsi="Arial" w:cs="Arial"/>
          <w:b/>
          <w:position w:val="120"/>
          <w:sz w:val="24"/>
          <w:szCs w:val="24"/>
        </w:rPr>
        <w:t>3.</w:t>
      </w:r>
    </w:p>
    <w:p w:rsidR="00527424" w:rsidRPr="00527424" w:rsidRDefault="00527424" w:rsidP="00527424"/>
    <w:p w:rsidR="00E2778A" w:rsidRDefault="001F334B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w:pict>
          <v:group id="_x0000_s1040" style="position:absolute;margin-left:56.1pt;margin-top:74.5pt;width:499.75pt;height:648.7pt;z-index:-251662848;mso-position-horizontal-relative:page;mso-position-vertical-relative:page" coordorigin="1122,1490" coordsize="9995,12974" o:allowincell="f">
            <v:rect id="_x0000_s1041" style="position:absolute;left:1122;top:9550;width:6160;height:4920;mso-position-horizontal-relative:page;mso-position-vertic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4920" w:lineRule="atLeast"/>
                    </w:pPr>
                    <w:r>
                      <w:pict>
                        <v:shape id="_x0000_i1035" type="#_x0000_t75" style="width:308.25pt;height:244.5pt">
                          <v:imagedata r:id="rId11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v:rect id="_x0000_s1042" style="position:absolute;left:1282;top:1490;width:5900;height:4580;mso-position-horizontal-relative:page;mso-position-vertic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4580" w:lineRule="atLeast"/>
                    </w:pPr>
                    <w:r>
                      <w:pict>
                        <v:shape id="_x0000_i1037" type="#_x0000_t75" style="width:293.25pt;height:230.25pt">
                          <v:imagedata r:id="rId12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v:rect id="_x0000_s1043" style="position:absolute;left:6010;top:5429;width:5100;height:4400;mso-position-horizontal-relative:page;mso-position-vertical-relative:page" o:allowincell="f" filled="f" stroked="f">
              <v:textbox inset="0,0,0,0">
                <w:txbxContent>
                  <w:p w:rsidR="00E2778A" w:rsidRDefault="001F334B">
                    <w:pPr>
                      <w:widowControl/>
                      <w:autoSpaceDE/>
                      <w:autoSpaceDN/>
                      <w:adjustRightInd/>
                      <w:spacing w:line="4400" w:lineRule="atLeast"/>
                    </w:pPr>
                    <w:r>
                      <w:pict>
                        <v:shape id="_x0000_i1039" type="#_x0000_t75" style="width:256.5pt;height:222pt">
                          <v:imagedata r:id="rId13" o:title=""/>
                        </v:shape>
                      </w:pict>
                    </w:r>
                  </w:p>
                  <w:p w:rsidR="00E2778A" w:rsidRDefault="00E2778A"/>
                </w:txbxContent>
              </v:textbox>
            </v:rect>
            <w10:wrap anchorx="page" anchory="page"/>
          </v:group>
        </w:pict>
      </w: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spacing w:before="193"/>
        <w:ind w:left="1036" w:right="5816" w:firstLine="10"/>
        <w:jc w:val="center"/>
        <w:rPr>
          <w:rFonts w:ascii="Calibri" w:hAnsi="Calibri" w:cs="Calibri"/>
          <w:sz w:val="24"/>
          <w:szCs w:val="24"/>
        </w:rPr>
      </w:pPr>
      <w:r w:rsidRPr="00B40560">
        <w:rPr>
          <w:rFonts w:ascii="Calibri" w:hAnsi="Calibri" w:cs="Calibri"/>
          <w:b/>
          <w:shadow/>
          <w:sz w:val="24"/>
          <w:szCs w:val="24"/>
        </w:rPr>
        <w:t>The</w:t>
      </w:r>
      <w:r w:rsidRPr="00B40560">
        <w:rPr>
          <w:rFonts w:ascii="Calibri" w:hAnsi="Calibri" w:cs="Calibri"/>
          <w:b/>
          <w:shadow/>
          <w:spacing w:val="-7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anterior</w:t>
      </w:r>
      <w:r w:rsidRPr="00B40560">
        <w:rPr>
          <w:rFonts w:ascii="Calibri" w:hAnsi="Calibri" w:cs="Calibri"/>
          <w:b/>
          <w:shadow/>
          <w:spacing w:val="-6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cingulate</w:t>
      </w:r>
      <w:r w:rsidRPr="00B40560">
        <w:rPr>
          <w:rFonts w:ascii="Calibri" w:hAnsi="Calibri" w:cs="Calibri"/>
          <w:b/>
          <w:shadow/>
          <w:spacing w:val="-7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cortex</w:t>
      </w:r>
      <w:r w:rsidRPr="00B40560">
        <w:rPr>
          <w:rFonts w:ascii="Calibri" w:hAnsi="Calibri" w:cs="Calibri"/>
          <w:b/>
          <w:shadow/>
          <w:spacing w:val="-6"/>
          <w:sz w:val="24"/>
          <w:szCs w:val="24"/>
        </w:rPr>
        <w:t xml:space="preserve"> </w:t>
      </w:r>
      <w:proofErr w:type="gramStart"/>
      <w:r w:rsidRPr="00B40560">
        <w:rPr>
          <w:rFonts w:ascii="Calibri" w:hAnsi="Calibri" w:cs="Calibri"/>
          <w:b/>
          <w:shadow/>
          <w:sz w:val="24"/>
          <w:szCs w:val="24"/>
        </w:rPr>
        <w:t>is</w:t>
      </w:r>
      <w:r w:rsidRPr="00B40560">
        <w:rPr>
          <w:rFonts w:ascii="Calibri" w:hAnsi="Calibri" w:cs="Calibri"/>
          <w:b/>
          <w:w w:val="99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involved</w:t>
      </w:r>
      <w:proofErr w:type="gramEnd"/>
      <w:r w:rsidRPr="00B40560">
        <w:rPr>
          <w:rFonts w:ascii="Calibri" w:hAnsi="Calibri" w:cs="Calibri"/>
          <w:b/>
          <w:shadow/>
          <w:spacing w:val="-8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z w:val="24"/>
          <w:szCs w:val="24"/>
        </w:rPr>
        <w:t>in</w:t>
      </w:r>
      <w:r w:rsidRPr="00B40560">
        <w:rPr>
          <w:rFonts w:ascii="Calibri" w:hAnsi="Calibri" w:cs="Calibri"/>
          <w:b/>
          <w:shadow/>
          <w:spacing w:val="-8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z w:val="24"/>
          <w:szCs w:val="24"/>
        </w:rPr>
        <w:t>emotional</w:t>
      </w:r>
      <w:r w:rsidRPr="00B40560">
        <w:rPr>
          <w:rFonts w:ascii="Calibri" w:hAnsi="Calibri" w:cs="Calibri"/>
          <w:b/>
          <w:shadow/>
          <w:spacing w:val="-8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drives,</w:t>
      </w:r>
      <w:r w:rsidRPr="00B40560">
        <w:rPr>
          <w:rFonts w:ascii="Calibri" w:hAnsi="Calibri" w:cs="Calibri"/>
          <w:b/>
          <w:spacing w:val="23"/>
          <w:w w:val="99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z w:val="24"/>
          <w:szCs w:val="24"/>
        </w:rPr>
        <w:t>experience</w:t>
      </w:r>
      <w:r w:rsidRPr="00B40560">
        <w:rPr>
          <w:rFonts w:ascii="Calibri" w:hAnsi="Calibri" w:cs="Calibri"/>
          <w:b/>
          <w:shadow/>
          <w:spacing w:val="-13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and</w:t>
      </w:r>
      <w:r w:rsidRPr="00B40560">
        <w:rPr>
          <w:rFonts w:ascii="Calibri" w:hAnsi="Calibri" w:cs="Calibri"/>
          <w:b/>
          <w:shadow/>
          <w:spacing w:val="-12"/>
          <w:sz w:val="24"/>
          <w:szCs w:val="24"/>
        </w:rPr>
        <w:t xml:space="preserve"> </w:t>
      </w:r>
      <w:r w:rsidRPr="00B40560">
        <w:rPr>
          <w:rFonts w:ascii="Calibri" w:hAnsi="Calibri" w:cs="Calibri"/>
          <w:b/>
          <w:shadow/>
          <w:spacing w:val="-1"/>
          <w:sz w:val="24"/>
          <w:szCs w:val="24"/>
        </w:rPr>
        <w:t>integration.</w:t>
      </w:r>
      <w:r>
        <w:rPr>
          <w:rFonts w:ascii="Calibri" w:hAnsi="Calibri" w:cs="Calibri"/>
          <w:spacing w:val="25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Associated</w:t>
      </w:r>
      <w:r>
        <w:rPr>
          <w:rFonts w:ascii="Calibri" w:hAnsi="Calibri" w:cs="Calibri"/>
          <w:shadow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cognitive</w:t>
      </w:r>
      <w:r>
        <w:rPr>
          <w:rFonts w:ascii="Calibri" w:hAnsi="Calibri" w:cs="Calibri"/>
          <w:shadow/>
          <w:spacing w:val="-13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hadow/>
          <w:spacing w:val="-1"/>
          <w:sz w:val="24"/>
          <w:szCs w:val="24"/>
        </w:rPr>
        <w:t>functions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include</w:t>
      </w:r>
      <w:proofErr w:type="gramEnd"/>
      <w:r>
        <w:rPr>
          <w:rFonts w:ascii="Calibri" w:hAnsi="Calibri" w:cs="Calibri"/>
          <w:shadow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inhibition</w:t>
      </w:r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of</w:t>
      </w:r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inappropriate</w:t>
      </w:r>
      <w:r>
        <w:rPr>
          <w:rFonts w:ascii="Calibri" w:hAnsi="Calibri" w:cs="Calibri"/>
          <w:spacing w:val="20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responses,</w:t>
      </w:r>
      <w:r>
        <w:rPr>
          <w:rFonts w:ascii="Calibri" w:hAnsi="Calibri" w:cs="Calibri"/>
          <w:shadow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decision</w:t>
      </w:r>
      <w:r>
        <w:rPr>
          <w:rFonts w:ascii="Calibri" w:hAnsi="Calibri" w:cs="Calibri"/>
          <w:shadow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making</w:t>
      </w:r>
    </w:p>
    <w:p w:rsidR="00E2778A" w:rsidRDefault="00E2778A">
      <w:pPr>
        <w:pStyle w:val="BodyText"/>
        <w:kinsoku w:val="0"/>
        <w:overflowPunct w:val="0"/>
        <w:ind w:left="0" w:right="4760"/>
        <w:jc w:val="center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hadow/>
          <w:sz w:val="24"/>
          <w:szCs w:val="24"/>
        </w:rPr>
        <w:t>and</w:t>
      </w:r>
      <w:proofErr w:type="gramEnd"/>
      <w:r>
        <w:rPr>
          <w:rFonts w:ascii="Calibri" w:hAnsi="Calibri" w:cs="Calibri"/>
          <w:shadow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motivated</w:t>
      </w:r>
      <w:r>
        <w:rPr>
          <w:rFonts w:ascii="Calibri" w:hAnsi="Calibri" w:cs="Calibri"/>
          <w:shadow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behaviors.</w:t>
      </w: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E2778A" w:rsidRDefault="00E2778A">
      <w:pPr>
        <w:pStyle w:val="BodyText"/>
        <w:kinsoku w:val="0"/>
        <w:overflowPunct w:val="0"/>
        <w:spacing w:before="10"/>
        <w:ind w:left="0"/>
        <w:rPr>
          <w:rFonts w:ascii="Calibri" w:hAnsi="Calibri" w:cs="Calibri"/>
          <w:sz w:val="27"/>
          <w:szCs w:val="27"/>
        </w:rPr>
      </w:pPr>
    </w:p>
    <w:p w:rsidR="00E2778A" w:rsidRDefault="00E2778A">
      <w:pPr>
        <w:pStyle w:val="BodyText"/>
        <w:kinsoku w:val="0"/>
        <w:overflowPunct w:val="0"/>
        <w:spacing w:before="51"/>
        <w:ind w:left="5913" w:right="324" w:firstLine="2358"/>
        <w:jc w:val="right"/>
        <w:rPr>
          <w:rFonts w:ascii="Calibri" w:hAnsi="Calibri" w:cs="Calibri"/>
          <w:sz w:val="24"/>
          <w:szCs w:val="24"/>
        </w:rPr>
      </w:pPr>
      <w:bookmarkStart w:id="6" w:name="The_dorsolateral"/>
      <w:bookmarkEnd w:id="6"/>
      <w:r>
        <w:rPr>
          <w:rFonts w:ascii="Calibri" w:hAnsi="Calibri" w:cs="Calibri"/>
          <w:shadow/>
          <w:spacing w:val="-1"/>
          <w:sz w:val="24"/>
          <w:szCs w:val="24"/>
        </w:rPr>
        <w:t>The</w:t>
      </w:r>
      <w:r>
        <w:rPr>
          <w:rFonts w:ascii="Calibri" w:hAnsi="Calibri" w:cs="Calibri"/>
          <w:shadow/>
          <w:spacing w:val="-15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hadow/>
          <w:spacing w:val="-1"/>
          <w:sz w:val="24"/>
          <w:szCs w:val="24"/>
        </w:rPr>
        <w:t>dorsolateral</w:t>
      </w:r>
      <w:r>
        <w:rPr>
          <w:rFonts w:ascii="Calibri" w:hAnsi="Calibri" w:cs="Calibri"/>
          <w:sz w:val="24"/>
          <w:szCs w:val="24"/>
        </w:rPr>
        <w:t xml:space="preserve"> </w:t>
      </w:r>
      <w:bookmarkStart w:id="7" w:name="prefrontal_cortex_processes"/>
      <w:bookmarkEnd w:id="7"/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prefrontal</w:t>
      </w:r>
      <w:proofErr w:type="gramEnd"/>
      <w:r>
        <w:rPr>
          <w:rFonts w:ascii="Calibri" w:hAnsi="Calibri" w:cs="Calibri"/>
          <w:shadow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cortex</w:t>
      </w:r>
      <w:r>
        <w:rPr>
          <w:rFonts w:ascii="Calibri" w:hAnsi="Calibri" w:cs="Calibri"/>
          <w:shadow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processes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bookmarkStart w:id="8" w:name="information_such_as_integrating_differen"/>
      <w:bookmarkEnd w:id="8"/>
      <w:r>
        <w:rPr>
          <w:rFonts w:ascii="Calibri" w:hAnsi="Calibri" w:cs="Calibri"/>
          <w:spacing w:val="11"/>
          <w:sz w:val="24"/>
          <w:szCs w:val="24"/>
        </w:rPr>
        <w:t xml:space="preserve">   </w:t>
      </w:r>
      <w:r>
        <w:rPr>
          <w:rFonts w:ascii="Calibri" w:hAnsi="Calibri" w:cs="Calibri"/>
          <w:shadow/>
          <w:spacing w:val="-1"/>
          <w:sz w:val="24"/>
          <w:szCs w:val="24"/>
        </w:rPr>
        <w:t>information</w:t>
      </w:r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such</w:t>
      </w:r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as</w:t>
      </w:r>
      <w:r>
        <w:rPr>
          <w:rFonts w:ascii="Calibri" w:hAnsi="Calibri" w:cs="Calibri"/>
          <w:shadow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integrating</w:t>
      </w:r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different</w:t>
      </w:r>
    </w:p>
    <w:p w:rsidR="00E2778A" w:rsidRDefault="00E2778A">
      <w:pPr>
        <w:pStyle w:val="BodyText"/>
        <w:kinsoku w:val="0"/>
        <w:overflowPunct w:val="0"/>
        <w:ind w:left="5447" w:right="324" w:firstLine="232"/>
        <w:jc w:val="right"/>
        <w:rPr>
          <w:rFonts w:ascii="Calibri" w:hAnsi="Calibri" w:cs="Calibri"/>
          <w:sz w:val="24"/>
          <w:szCs w:val="24"/>
        </w:rPr>
      </w:pPr>
      <w:bookmarkStart w:id="9" w:name="dimensions_of_cognition_and_behavior,_e."/>
      <w:bookmarkEnd w:id="9"/>
      <w:proofErr w:type="gramStart"/>
      <w:r>
        <w:rPr>
          <w:rFonts w:ascii="Calibri" w:hAnsi="Calibri" w:cs="Calibri"/>
          <w:shadow/>
          <w:spacing w:val="-1"/>
          <w:sz w:val="24"/>
          <w:szCs w:val="24"/>
        </w:rPr>
        <w:t>dimensions</w:t>
      </w:r>
      <w:proofErr w:type="gramEnd"/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of</w:t>
      </w:r>
      <w:r>
        <w:rPr>
          <w:rFonts w:ascii="Calibri" w:hAnsi="Calibri" w:cs="Calibri"/>
          <w:shadow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cognition</w:t>
      </w:r>
      <w:r>
        <w:rPr>
          <w:rFonts w:ascii="Calibri" w:hAnsi="Calibri" w:cs="Calibri"/>
          <w:shadow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and</w:t>
      </w:r>
      <w:r>
        <w:rPr>
          <w:rFonts w:ascii="Calibri" w:hAnsi="Calibri" w:cs="Calibri"/>
          <w:shadow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behavior,</w:t>
      </w:r>
      <w:r>
        <w:rPr>
          <w:rFonts w:ascii="Calibri" w:hAnsi="Calibri" w:cs="Calibri"/>
          <w:shadow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e.g.,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bookmarkStart w:id="10" w:name="the_ability_to_maintain_and_shift_set,_p"/>
      <w:bookmarkEnd w:id="10"/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the</w:t>
      </w:r>
      <w:r>
        <w:rPr>
          <w:rFonts w:ascii="Calibri" w:hAnsi="Calibri" w:cs="Calibri"/>
          <w:shadow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ability</w:t>
      </w:r>
      <w:r>
        <w:rPr>
          <w:rFonts w:ascii="Calibri" w:hAnsi="Calibri" w:cs="Calibri"/>
          <w:shadow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to</w:t>
      </w:r>
      <w:r>
        <w:rPr>
          <w:rFonts w:ascii="Calibri" w:hAnsi="Calibri" w:cs="Calibri"/>
          <w:shadow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maintain</w:t>
      </w:r>
      <w:r>
        <w:rPr>
          <w:rFonts w:ascii="Calibri" w:hAnsi="Calibri" w:cs="Calibri"/>
          <w:shadow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and</w:t>
      </w:r>
      <w:r>
        <w:rPr>
          <w:rFonts w:ascii="Calibri" w:hAnsi="Calibri" w:cs="Calibri"/>
          <w:shadow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shift</w:t>
      </w:r>
      <w:r>
        <w:rPr>
          <w:rFonts w:ascii="Calibri" w:hAnsi="Calibri" w:cs="Calibri"/>
          <w:shadow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set,</w:t>
      </w:r>
      <w:r>
        <w:rPr>
          <w:rFonts w:ascii="Calibri" w:hAnsi="Calibri" w:cs="Calibri"/>
          <w:shadow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planning,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bookmarkStart w:id="11" w:name="response_inhibition,_working_memory,"/>
      <w:bookmarkEnd w:id="11"/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response</w:t>
      </w:r>
      <w:r>
        <w:rPr>
          <w:rFonts w:ascii="Calibri" w:hAnsi="Calibri" w:cs="Calibri"/>
          <w:shadow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inhibition,</w:t>
      </w:r>
      <w:r>
        <w:rPr>
          <w:rFonts w:ascii="Calibri" w:hAnsi="Calibri" w:cs="Calibri"/>
          <w:shadow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working</w:t>
      </w:r>
      <w:r>
        <w:rPr>
          <w:rFonts w:ascii="Calibri" w:hAnsi="Calibri" w:cs="Calibri"/>
          <w:shadow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memory,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bookmarkStart w:id="12" w:name="organizational_skills,_reasoning,"/>
      <w:bookmarkEnd w:id="12"/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organizational</w:t>
      </w:r>
      <w:r>
        <w:rPr>
          <w:rFonts w:ascii="Calibri" w:hAnsi="Calibri" w:cs="Calibri"/>
          <w:shadow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skills,</w:t>
      </w:r>
      <w:r>
        <w:rPr>
          <w:rFonts w:ascii="Calibri" w:hAnsi="Calibri" w:cs="Calibri"/>
          <w:shadow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reasoning,</w:t>
      </w:r>
    </w:p>
    <w:p w:rsidR="00E2778A" w:rsidRDefault="00E2778A">
      <w:pPr>
        <w:pStyle w:val="BodyText"/>
        <w:kinsoku w:val="0"/>
        <w:overflowPunct w:val="0"/>
        <w:ind w:left="8169" w:right="326" w:hanging="282"/>
        <w:jc w:val="right"/>
        <w:rPr>
          <w:rFonts w:ascii="Calibri" w:hAnsi="Calibri" w:cs="Calibri"/>
          <w:sz w:val="24"/>
          <w:szCs w:val="24"/>
        </w:rPr>
      </w:pPr>
      <w:bookmarkStart w:id="13" w:name="problem_solving_and"/>
      <w:bookmarkEnd w:id="13"/>
      <w:proofErr w:type="gramStart"/>
      <w:r>
        <w:rPr>
          <w:rFonts w:ascii="Calibri" w:hAnsi="Calibri" w:cs="Calibri"/>
          <w:shadow/>
          <w:spacing w:val="-1"/>
          <w:sz w:val="24"/>
          <w:szCs w:val="24"/>
        </w:rPr>
        <w:t>problem</w:t>
      </w:r>
      <w:proofErr w:type="gramEnd"/>
      <w:r>
        <w:rPr>
          <w:rFonts w:ascii="Calibri" w:hAnsi="Calibri" w:cs="Calibri"/>
          <w:shadow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solving</w:t>
      </w:r>
      <w:r>
        <w:rPr>
          <w:rFonts w:ascii="Calibri" w:hAnsi="Calibri" w:cs="Calibri"/>
          <w:shadow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hadow/>
          <w:sz w:val="24"/>
          <w:szCs w:val="24"/>
        </w:rPr>
        <w:t>and</w:t>
      </w:r>
      <w:r>
        <w:rPr>
          <w:rFonts w:ascii="Calibri" w:hAnsi="Calibri" w:cs="Calibri"/>
          <w:w w:val="99"/>
          <w:sz w:val="24"/>
          <w:szCs w:val="24"/>
        </w:rPr>
        <w:t xml:space="preserve"> </w:t>
      </w:r>
      <w:bookmarkStart w:id="14" w:name="abstract_thinking."/>
      <w:bookmarkEnd w:id="14"/>
      <w:r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abstract</w:t>
      </w:r>
      <w:r>
        <w:rPr>
          <w:rFonts w:ascii="Calibri" w:hAnsi="Calibri" w:cs="Calibri"/>
          <w:shadow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hadow/>
          <w:spacing w:val="-1"/>
          <w:sz w:val="24"/>
          <w:szCs w:val="24"/>
        </w:rPr>
        <w:t>thinking.</w:t>
      </w:r>
    </w:p>
    <w:p w:rsidR="00527424" w:rsidRDefault="00527424">
      <w:pPr>
        <w:pStyle w:val="BodyText"/>
        <w:kinsoku w:val="0"/>
        <w:overflowPunct w:val="0"/>
        <w:ind w:left="8169" w:right="326" w:hanging="282"/>
        <w:jc w:val="right"/>
        <w:rPr>
          <w:rFonts w:ascii="Calibri" w:hAnsi="Calibri" w:cs="Calibri"/>
          <w:sz w:val="24"/>
          <w:szCs w:val="24"/>
        </w:rPr>
      </w:pPr>
    </w:p>
    <w:p w:rsidR="00527424" w:rsidRPr="00527424" w:rsidRDefault="00527424" w:rsidP="00527424"/>
    <w:p w:rsidR="00527424" w:rsidRPr="00527424" w:rsidRDefault="00527424" w:rsidP="00527424"/>
    <w:p w:rsidR="00527424" w:rsidRPr="00527424" w:rsidRDefault="00527424" w:rsidP="00527424"/>
    <w:p w:rsidR="00527424" w:rsidRDefault="00527424" w:rsidP="00527424"/>
    <w:p w:rsidR="00527424" w:rsidRPr="00527424" w:rsidRDefault="00527424" w:rsidP="00527424">
      <w:pPr>
        <w:tabs>
          <w:tab w:val="left" w:pos="6008"/>
        </w:tabs>
        <w:jc w:val="center"/>
        <w:rPr>
          <w:rFonts w:ascii="Arial" w:hAnsi="Arial" w:cs="Arial"/>
          <w:b/>
        </w:rPr>
      </w:pPr>
      <w:r w:rsidRPr="00527424">
        <w:rPr>
          <w:rFonts w:ascii="Arial" w:hAnsi="Arial" w:cs="Arial"/>
          <w:b/>
        </w:rPr>
        <w:t>4.</w:t>
      </w:r>
    </w:p>
    <w:p w:rsidR="00E2778A" w:rsidRPr="00527424" w:rsidRDefault="00527424" w:rsidP="00527424">
      <w:pPr>
        <w:tabs>
          <w:tab w:val="left" w:pos="6008"/>
        </w:tabs>
        <w:sectPr w:rsidR="00E2778A" w:rsidRPr="00527424">
          <w:pgSz w:w="12240" w:h="15840"/>
          <w:pgMar w:top="1420" w:right="1020" w:bottom="280" w:left="1020" w:header="720" w:footer="720" w:gutter="0"/>
          <w:cols w:space="720" w:equalWidth="0">
            <w:col w:w="10200"/>
          </w:cols>
          <w:noEndnote/>
        </w:sectPr>
      </w:pPr>
      <w:r>
        <w:tab/>
      </w:r>
    </w:p>
    <w:p w:rsidR="00E2778A" w:rsidRDefault="001F334B">
      <w:pPr>
        <w:pStyle w:val="Heading1"/>
        <w:kinsoku w:val="0"/>
        <w:overflowPunct w:val="0"/>
        <w:spacing w:before="18"/>
        <w:ind w:left="292" w:right="7115" w:hanging="61"/>
        <w:jc w:val="center"/>
        <w:rPr>
          <w:b w:val="0"/>
          <w:bCs w:val="0"/>
          <w:color w:val="000000"/>
        </w:rPr>
      </w:pPr>
      <w:r>
        <w:rPr>
          <w:noProof/>
        </w:rPr>
        <w:lastRenderedPageBreak/>
        <w:pict>
          <v:rect id="_x0000_s1044" style="position:absolute;left:0;text-align:left;margin-left:231.5pt;margin-top:9.05pt;width:335pt;height:285pt;z-index:-251661824;mso-position-horizontal-relative:page" o:allowincell="f" filled="f" stroked="f">
            <v:textbox inset="0,0,0,0">
              <w:txbxContent>
                <w:p w:rsidR="00E2778A" w:rsidRDefault="001F334B">
                  <w:pPr>
                    <w:widowControl/>
                    <w:autoSpaceDE/>
                    <w:autoSpaceDN/>
                    <w:adjustRightInd/>
                    <w:spacing w:line="5700" w:lineRule="atLeast"/>
                  </w:pPr>
                  <w:r>
                    <w:rPr>
                      <w:b/>
                      <w:bCs/>
                    </w:rPr>
                    <w:pict>
                      <v:shape id="_x0000_i1041" type="#_x0000_t75" style="width:336.75pt;height:285pt">
                        <v:imagedata r:id="rId10" o:title=""/>
                      </v:shape>
                    </w:pict>
                  </w:r>
                </w:p>
                <w:p w:rsidR="00E2778A" w:rsidRDefault="00E2778A"/>
              </w:txbxContent>
            </v:textbox>
            <w10:wrap anchorx="page"/>
          </v:rect>
        </w:pict>
      </w:r>
      <w:r w:rsidR="00E2778A">
        <w:rPr>
          <w:shadow/>
          <w:color w:val="4F2270"/>
        </w:rPr>
        <w:t>It</w:t>
      </w:r>
      <w:r w:rsidR="00E2778A">
        <w:rPr>
          <w:shadow/>
          <w:color w:val="4F2270"/>
          <w:spacing w:val="-6"/>
        </w:rPr>
        <w:t xml:space="preserve"> </w:t>
      </w:r>
      <w:r w:rsidR="00E2778A">
        <w:rPr>
          <w:shadow/>
          <w:color w:val="4F2270"/>
          <w:spacing w:val="-1"/>
        </w:rPr>
        <w:t>is</w:t>
      </w:r>
      <w:r w:rsidR="00E2778A">
        <w:rPr>
          <w:shadow/>
          <w:color w:val="4F2270"/>
          <w:spacing w:val="-6"/>
        </w:rPr>
        <w:t xml:space="preserve"> </w:t>
      </w:r>
      <w:r w:rsidR="00E2778A">
        <w:rPr>
          <w:shadow/>
          <w:color w:val="4F2270"/>
          <w:spacing w:val="-1"/>
        </w:rPr>
        <w:t>assumed</w:t>
      </w:r>
      <w:r w:rsidR="00E2778A">
        <w:rPr>
          <w:shadow/>
          <w:color w:val="4F2270"/>
          <w:spacing w:val="-5"/>
        </w:rPr>
        <w:t xml:space="preserve"> </w:t>
      </w:r>
      <w:r w:rsidR="00E2778A">
        <w:rPr>
          <w:shadow/>
          <w:color w:val="4F2270"/>
        </w:rPr>
        <w:t>that</w:t>
      </w:r>
      <w:r w:rsidR="00E2778A">
        <w:rPr>
          <w:shadow/>
          <w:color w:val="4F2270"/>
          <w:spacing w:val="-4"/>
        </w:rPr>
        <w:t xml:space="preserve"> </w:t>
      </w:r>
      <w:r w:rsidR="00E2778A">
        <w:rPr>
          <w:shadow/>
          <w:color w:val="4F2270"/>
        </w:rPr>
        <w:t>the</w:t>
      </w:r>
      <w:r w:rsidR="00E2778A">
        <w:rPr>
          <w:color w:val="4F2270"/>
          <w:spacing w:val="27"/>
          <w:w w:val="99"/>
        </w:rPr>
        <w:t xml:space="preserve"> </w:t>
      </w:r>
      <w:r w:rsidR="00E2778A">
        <w:rPr>
          <w:shadow/>
          <w:color w:val="4F2270"/>
          <w:spacing w:val="-1"/>
        </w:rPr>
        <w:t>orbitofrontal</w:t>
      </w:r>
      <w:r w:rsidR="00E2778A">
        <w:rPr>
          <w:shadow/>
          <w:color w:val="4F2270"/>
          <w:spacing w:val="-23"/>
        </w:rPr>
        <w:t xml:space="preserve"> </w:t>
      </w:r>
      <w:r w:rsidR="00E2778A">
        <w:rPr>
          <w:shadow/>
          <w:color w:val="4F2270"/>
        </w:rPr>
        <w:t>cortex</w:t>
      </w:r>
      <w:r w:rsidR="00E2778A">
        <w:rPr>
          <w:color w:val="4F2270"/>
          <w:spacing w:val="24"/>
          <w:w w:val="99"/>
        </w:rPr>
        <w:t xml:space="preserve"> </w:t>
      </w:r>
      <w:r w:rsidR="00E2778A">
        <w:rPr>
          <w:shadow/>
          <w:color w:val="4F2270"/>
          <w:spacing w:val="-1"/>
        </w:rPr>
        <w:t>enables</w:t>
      </w:r>
      <w:r w:rsidR="00E2778A">
        <w:rPr>
          <w:shadow/>
          <w:color w:val="4F2270"/>
          <w:spacing w:val="-8"/>
        </w:rPr>
        <w:t xml:space="preserve"> </w:t>
      </w:r>
      <w:r w:rsidR="00E2778A">
        <w:rPr>
          <w:shadow/>
          <w:color w:val="4F2270"/>
          <w:spacing w:val="-1"/>
        </w:rPr>
        <w:t>ability</w:t>
      </w:r>
      <w:r w:rsidR="00E2778A">
        <w:rPr>
          <w:shadow/>
          <w:color w:val="4F2270"/>
          <w:spacing w:val="-8"/>
        </w:rPr>
        <w:t xml:space="preserve"> </w:t>
      </w:r>
      <w:r w:rsidR="00E2778A">
        <w:rPr>
          <w:shadow/>
          <w:color w:val="4F2270"/>
        </w:rPr>
        <w:t>to</w:t>
      </w:r>
      <w:r w:rsidR="00E2778A">
        <w:rPr>
          <w:shadow/>
          <w:color w:val="4F2270"/>
          <w:spacing w:val="-8"/>
        </w:rPr>
        <w:t xml:space="preserve"> </w:t>
      </w:r>
      <w:r w:rsidR="00E2778A">
        <w:rPr>
          <w:shadow/>
          <w:color w:val="4F2270"/>
          <w:spacing w:val="-1"/>
        </w:rPr>
        <w:t>delay</w:t>
      </w:r>
      <w:r w:rsidR="00E2778A">
        <w:rPr>
          <w:color w:val="4F2270"/>
          <w:spacing w:val="25"/>
          <w:w w:val="99"/>
        </w:rPr>
        <w:t xml:space="preserve"> </w:t>
      </w:r>
      <w:r w:rsidR="00E2778A">
        <w:rPr>
          <w:shadow/>
          <w:color w:val="4F2270"/>
          <w:spacing w:val="-1"/>
        </w:rPr>
        <w:t>one’s</w:t>
      </w:r>
      <w:r w:rsidR="00E2778A">
        <w:rPr>
          <w:shadow/>
          <w:color w:val="4F2270"/>
          <w:spacing w:val="-10"/>
        </w:rPr>
        <w:t xml:space="preserve"> </w:t>
      </w:r>
      <w:r w:rsidR="00E2778A">
        <w:rPr>
          <w:shadow/>
          <w:color w:val="4F2270"/>
        </w:rPr>
        <w:t>response</w:t>
      </w:r>
      <w:r w:rsidR="00E2778A">
        <w:rPr>
          <w:shadow/>
          <w:color w:val="4F2270"/>
          <w:spacing w:val="-10"/>
        </w:rPr>
        <w:t xml:space="preserve"> </w:t>
      </w:r>
      <w:r w:rsidR="00E2778A">
        <w:rPr>
          <w:shadow/>
          <w:color w:val="4F2270"/>
        </w:rPr>
        <w:t>to</w:t>
      </w:r>
    </w:p>
    <w:p w:rsidR="00E2778A" w:rsidRDefault="00E2778A">
      <w:pPr>
        <w:pStyle w:val="BodyText"/>
        <w:kinsoku w:val="0"/>
        <w:overflowPunct w:val="0"/>
        <w:ind w:left="227" w:right="6256" w:hanging="126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shadow/>
          <w:color w:val="4F2270"/>
        </w:rPr>
        <w:t>an</w:t>
      </w:r>
      <w:proofErr w:type="gramEnd"/>
      <w:r>
        <w:rPr>
          <w:rFonts w:ascii="Calibri" w:hAnsi="Calibri" w:cs="Calibri"/>
          <w:b/>
          <w:bCs/>
          <w:shadow/>
          <w:color w:val="4F2270"/>
          <w:spacing w:val="-7"/>
        </w:rPr>
        <w:t xml:space="preserve"> </w:t>
      </w:r>
      <w:r>
        <w:rPr>
          <w:rFonts w:ascii="Calibri" w:hAnsi="Calibri" w:cs="Calibri"/>
          <w:b/>
          <w:bCs/>
          <w:shadow/>
          <w:color w:val="4F2270"/>
        </w:rPr>
        <w:t>impulse</w:t>
      </w:r>
      <w:r>
        <w:rPr>
          <w:rFonts w:ascii="Calibri" w:hAnsi="Calibri" w:cs="Calibri"/>
          <w:b/>
          <w:bCs/>
          <w:shadow/>
          <w:color w:val="4F2270"/>
          <w:spacing w:val="-7"/>
        </w:rPr>
        <w:t xml:space="preserve"> </w:t>
      </w:r>
      <w:r>
        <w:rPr>
          <w:rFonts w:ascii="Calibri" w:hAnsi="Calibri" w:cs="Calibri"/>
          <w:b/>
          <w:bCs/>
          <w:shadow/>
          <w:color w:val="4F2270"/>
          <w:spacing w:val="-1"/>
        </w:rPr>
        <w:t>(evoked</w:t>
      </w:r>
      <w:r>
        <w:rPr>
          <w:rFonts w:ascii="Calibri" w:hAnsi="Calibri" w:cs="Calibri"/>
          <w:b/>
          <w:bCs/>
          <w:shadow/>
          <w:color w:val="4F2270"/>
          <w:spacing w:val="-6"/>
        </w:rPr>
        <w:t xml:space="preserve"> </w:t>
      </w:r>
      <w:r>
        <w:rPr>
          <w:rFonts w:ascii="Calibri" w:hAnsi="Calibri" w:cs="Calibri"/>
          <w:b/>
          <w:bCs/>
          <w:shadow/>
          <w:color w:val="4F2270"/>
          <w:spacing w:val="-1"/>
        </w:rPr>
        <w:t>in</w:t>
      </w:r>
      <w:r>
        <w:rPr>
          <w:rFonts w:ascii="Calibri" w:hAnsi="Calibri" w:cs="Calibri"/>
          <w:b/>
          <w:bCs/>
          <w:shadow/>
          <w:color w:val="4F2270"/>
          <w:spacing w:val="-7"/>
        </w:rPr>
        <w:t xml:space="preserve"> </w:t>
      </w:r>
      <w:r>
        <w:rPr>
          <w:rFonts w:ascii="Calibri" w:hAnsi="Calibri" w:cs="Calibri"/>
          <w:b/>
          <w:bCs/>
          <w:shadow/>
          <w:color w:val="4F2270"/>
        </w:rPr>
        <w:t>the</w:t>
      </w:r>
      <w:r>
        <w:rPr>
          <w:rFonts w:ascii="Calibri" w:hAnsi="Calibri" w:cs="Calibri"/>
          <w:b/>
          <w:bCs/>
          <w:color w:val="4F2270"/>
          <w:spacing w:val="26"/>
          <w:w w:val="99"/>
        </w:rPr>
        <w:t xml:space="preserve"> </w:t>
      </w:r>
      <w:r>
        <w:rPr>
          <w:rFonts w:ascii="Calibri" w:hAnsi="Calibri" w:cs="Calibri"/>
          <w:b/>
          <w:bCs/>
          <w:shadow/>
          <w:color w:val="4F2270"/>
          <w:spacing w:val="-1"/>
        </w:rPr>
        <w:t>Games</w:t>
      </w:r>
      <w:r>
        <w:rPr>
          <w:rFonts w:ascii="Calibri" w:hAnsi="Calibri" w:cs="Calibri"/>
          <w:b/>
          <w:bCs/>
          <w:shadow/>
          <w:color w:val="4F2270"/>
          <w:spacing w:val="-9"/>
        </w:rPr>
        <w:t xml:space="preserve"> </w:t>
      </w:r>
      <w:r>
        <w:rPr>
          <w:rFonts w:ascii="Calibri" w:hAnsi="Calibri" w:cs="Calibri"/>
          <w:b/>
          <w:bCs/>
          <w:shadow/>
          <w:color w:val="4F2270"/>
        </w:rPr>
        <w:t>by</w:t>
      </w:r>
      <w:r>
        <w:rPr>
          <w:rFonts w:ascii="Calibri" w:hAnsi="Calibri" w:cs="Calibri"/>
          <w:b/>
          <w:bCs/>
          <w:shadow/>
          <w:color w:val="4F2270"/>
          <w:spacing w:val="-9"/>
        </w:rPr>
        <w:t xml:space="preserve"> </w:t>
      </w:r>
      <w:r>
        <w:rPr>
          <w:rFonts w:ascii="Calibri" w:hAnsi="Calibri" w:cs="Calibri"/>
          <w:b/>
          <w:bCs/>
          <w:shadow/>
          <w:color w:val="4F2270"/>
        </w:rPr>
        <w:t>an</w:t>
      </w:r>
      <w:r>
        <w:rPr>
          <w:rFonts w:ascii="Calibri" w:hAnsi="Calibri" w:cs="Calibri"/>
          <w:b/>
          <w:bCs/>
          <w:shadow/>
          <w:color w:val="4F2270"/>
          <w:spacing w:val="-9"/>
        </w:rPr>
        <w:t xml:space="preserve"> </w:t>
      </w:r>
      <w:r>
        <w:rPr>
          <w:rFonts w:ascii="Calibri" w:hAnsi="Calibri" w:cs="Calibri"/>
          <w:b/>
          <w:bCs/>
          <w:shadow/>
          <w:color w:val="4F2270"/>
          <w:spacing w:val="-1"/>
        </w:rPr>
        <w:t>invitation).</w:t>
      </w: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b/>
          <w:bCs/>
        </w:rPr>
      </w:pPr>
    </w:p>
    <w:p w:rsidR="00E2778A" w:rsidRDefault="00E2778A">
      <w:pPr>
        <w:pStyle w:val="BodyText"/>
        <w:kinsoku w:val="0"/>
        <w:overflowPunct w:val="0"/>
        <w:spacing w:before="3"/>
        <w:ind w:left="0"/>
        <w:rPr>
          <w:rFonts w:ascii="Calibri" w:hAnsi="Calibri" w:cs="Calibri"/>
          <w:b/>
          <w:bCs/>
        </w:rPr>
      </w:pPr>
    </w:p>
    <w:p w:rsidR="00E2778A" w:rsidRDefault="00E2778A">
      <w:pPr>
        <w:pStyle w:val="BodyText"/>
        <w:kinsoku w:val="0"/>
        <w:overflowPunct w:val="0"/>
        <w:ind w:left="238" w:right="6724" w:hanging="105"/>
        <w:jc w:val="center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It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0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should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be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1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remembered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8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that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6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to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4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decline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5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to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6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do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5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something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22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you’ve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4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considered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doing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0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is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an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7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action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8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in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7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itself,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8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an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7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action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33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which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is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0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different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from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4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not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0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doing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2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something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8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because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3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you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2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haven’t</w:t>
      </w:r>
      <w:r>
        <w:rPr>
          <w:rFonts w:ascii="Palatino Linotype" w:hAnsi="Palatino Linotype" w:cs="Palatino Linotype"/>
          <w:b/>
          <w:bCs/>
          <w:i/>
          <w:iCs/>
          <w:color w:val="4F2270"/>
          <w:spacing w:val="26"/>
          <w:w w:val="99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"/>
        </w:rPr>
        <w:t>considered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2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doing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  <w:spacing w:val="-10"/>
        </w:rPr>
        <w:t xml:space="preserve"> </w:t>
      </w:r>
      <w:r>
        <w:rPr>
          <w:rFonts w:ascii="Palatino Linotype" w:hAnsi="Palatino Linotype" w:cs="Palatino Linotype"/>
          <w:b/>
          <w:bCs/>
          <w:i/>
          <w:iCs/>
          <w:shadow/>
          <w:color w:val="4F2270"/>
        </w:rPr>
        <w:t>it.</w:t>
      </w:r>
    </w:p>
    <w:p w:rsidR="00E2778A" w:rsidRDefault="00E2778A">
      <w:pPr>
        <w:pStyle w:val="BodyText"/>
        <w:kinsoku w:val="0"/>
        <w:overflowPunct w:val="0"/>
        <w:ind w:left="0"/>
        <w:rPr>
          <w:rFonts w:ascii="Palatino Linotype" w:hAnsi="Palatino Linotype" w:cs="Palatino Linotype"/>
          <w:b/>
          <w:bCs/>
          <w:i/>
          <w:iCs/>
        </w:rPr>
      </w:pPr>
    </w:p>
    <w:p w:rsidR="00E2778A" w:rsidRPr="00511AA4" w:rsidRDefault="00E2778A">
      <w:pPr>
        <w:pStyle w:val="BodyText"/>
        <w:kinsoku w:val="0"/>
        <w:overflowPunct w:val="0"/>
        <w:spacing w:before="206"/>
        <w:ind w:left="189" w:right="156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The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orbitofrontal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cortex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(OFC)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helps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maintain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the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integrity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repetitive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behavior,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66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manage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impulse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control,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monitor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ongoing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behavior,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monitor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behavior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deemed</w:t>
      </w:r>
      <w:r w:rsidRPr="00511AA4">
        <w:rPr>
          <w:rFonts w:ascii="Arial" w:hAnsi="Arial" w:cs="Arial"/>
          <w:b/>
          <w:spacing w:val="65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socially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appropriate,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gauge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value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rewards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based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on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sensory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stimuli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and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evaluating</w:t>
      </w:r>
      <w:r w:rsidRPr="00511AA4">
        <w:rPr>
          <w:rFonts w:ascii="Arial" w:hAnsi="Arial" w:cs="Arial"/>
          <w:b/>
          <w:spacing w:val="60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subjective</w:t>
      </w:r>
      <w:r w:rsidRPr="00511AA4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emotional</w:t>
      </w:r>
      <w:r w:rsidRPr="00511AA4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experiences</w:t>
      </w:r>
      <w:r w:rsidRPr="00511AA4">
        <w:rPr>
          <w:rFonts w:ascii="Arial" w:hAnsi="Arial" w:cs="Arial"/>
          <w:b/>
          <w:shadow/>
          <w:sz w:val="24"/>
          <w:szCs w:val="24"/>
        </w:rPr>
        <w:t>.</w:t>
      </w:r>
    </w:p>
    <w:p w:rsidR="00E2778A" w:rsidRPr="00806A25" w:rsidRDefault="00E2778A">
      <w:pPr>
        <w:pStyle w:val="BodyText"/>
        <w:kinsoku w:val="0"/>
        <w:overflowPunct w:val="0"/>
        <w:ind w:left="0"/>
        <w:rPr>
          <w:rFonts w:ascii="Arial" w:hAnsi="Arial" w:cs="Arial"/>
          <w:sz w:val="24"/>
          <w:szCs w:val="24"/>
        </w:rPr>
      </w:pPr>
    </w:p>
    <w:p w:rsidR="00E2778A" w:rsidRDefault="00E2778A">
      <w:pPr>
        <w:pStyle w:val="BodyText"/>
        <w:kinsoku w:val="0"/>
        <w:overflowPunct w:val="0"/>
        <w:spacing w:before="7"/>
        <w:ind w:left="0"/>
        <w:rPr>
          <w:sz w:val="12"/>
          <w:szCs w:val="12"/>
        </w:rPr>
      </w:pPr>
    </w:p>
    <w:p w:rsidR="00E2778A" w:rsidRDefault="001F334B">
      <w:pPr>
        <w:pStyle w:val="BodyText"/>
        <w:kinsoku w:val="0"/>
        <w:overflowPunct w:val="0"/>
        <w:spacing w:line="200" w:lineRule="atLeast"/>
        <w:ind w:left="2620"/>
        <w:rPr>
          <w:sz w:val="20"/>
          <w:szCs w:val="20"/>
        </w:rPr>
      </w:pPr>
      <w:r>
        <w:rPr>
          <w:sz w:val="20"/>
          <w:szCs w:val="20"/>
        </w:rPr>
        <w:pict>
          <v:shape id="_x0000_i1042" type="#_x0000_t75" style="width:224.25pt;height:244.5pt">
            <v:imagedata r:id="rId14" o:title=""/>
          </v:shape>
        </w:pict>
      </w:r>
    </w:p>
    <w:p w:rsidR="00527424" w:rsidRDefault="00527424">
      <w:pPr>
        <w:pStyle w:val="BodyText"/>
        <w:kinsoku w:val="0"/>
        <w:overflowPunct w:val="0"/>
        <w:spacing w:line="200" w:lineRule="atLeast"/>
        <w:ind w:left="2620"/>
        <w:rPr>
          <w:sz w:val="20"/>
          <w:szCs w:val="20"/>
        </w:rPr>
      </w:pPr>
    </w:p>
    <w:p w:rsidR="00527424" w:rsidRPr="001C3BA4" w:rsidRDefault="00527424" w:rsidP="00527424">
      <w:pPr>
        <w:jc w:val="center"/>
        <w:rPr>
          <w:rFonts w:ascii="Arial" w:hAnsi="Arial" w:cs="Arial"/>
          <w:b/>
        </w:rPr>
      </w:pPr>
      <w:r w:rsidRPr="001C3BA4">
        <w:rPr>
          <w:rFonts w:ascii="Arial" w:hAnsi="Arial" w:cs="Arial"/>
          <w:b/>
        </w:rPr>
        <w:t>5.</w:t>
      </w:r>
    </w:p>
    <w:p w:rsidR="00E2778A" w:rsidRPr="00527424" w:rsidRDefault="00527424" w:rsidP="00527424">
      <w:pPr>
        <w:tabs>
          <w:tab w:val="center" w:pos="5050"/>
        </w:tabs>
        <w:sectPr w:rsidR="00E2778A" w:rsidRPr="00527424">
          <w:pgSz w:w="12240" w:h="15840"/>
          <w:pgMar w:top="1300" w:right="800" w:bottom="280" w:left="1340" w:header="720" w:footer="720" w:gutter="0"/>
          <w:cols w:space="720" w:equalWidth="0">
            <w:col w:w="10100"/>
          </w:cols>
          <w:noEndnote/>
        </w:sectPr>
      </w:pPr>
      <w:r>
        <w:tab/>
      </w:r>
    </w:p>
    <w:p w:rsidR="00E2778A" w:rsidRPr="00806A25" w:rsidRDefault="001F334B">
      <w:pPr>
        <w:pStyle w:val="BodyText"/>
        <w:kinsoku w:val="0"/>
        <w:overflowPunct w:val="0"/>
        <w:spacing w:before="60"/>
        <w:ind w:left="118" w:right="240" w:firstLine="1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rect id="_x0000_s1045" style="position:absolute;left:0;text-align:left;margin-left:129.1pt;margin-top:154.2pt;width:4in;height:186pt;z-index:-251660800;mso-position-horizontal-relative:page" o:allowincell="f" filled="f" stroked="f">
            <v:textbox inset="0,0,0,0">
              <w:txbxContent>
                <w:p w:rsidR="00E2778A" w:rsidRDefault="001F334B">
                  <w:pPr>
                    <w:widowControl/>
                    <w:autoSpaceDE/>
                    <w:autoSpaceDN/>
                    <w:adjustRightInd/>
                    <w:spacing w:line="3720" w:lineRule="atLeast"/>
                  </w:pPr>
                  <w:r>
                    <w:pict>
                      <v:shape id="_x0000_i1044" type="#_x0000_t75" style="width:4in;height:187.5pt">
                        <v:imagedata r:id="rId15" o:title=""/>
                      </v:shape>
                    </w:pict>
                  </w:r>
                </w:p>
                <w:p w:rsidR="00E2778A" w:rsidRDefault="00E2778A"/>
              </w:txbxContent>
            </v:textbox>
            <w10:wrap anchorx="page"/>
          </v:rect>
        </w:pict>
      </w:r>
      <w:r w:rsidR="00E2778A" w:rsidRPr="00806A25">
        <w:rPr>
          <w:rFonts w:ascii="Arial" w:hAnsi="Arial" w:cs="Arial"/>
          <w:sz w:val="24"/>
          <w:szCs w:val="24"/>
        </w:rPr>
        <w:t>We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now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know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universal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brain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deficit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7569D8">
        <w:rPr>
          <w:rFonts w:ascii="Arial" w:hAnsi="Arial" w:cs="Arial"/>
          <w:spacing w:val="-7"/>
          <w:sz w:val="24"/>
          <w:szCs w:val="24"/>
        </w:rPr>
        <w:t xml:space="preserve">in addicts </w:t>
      </w:r>
      <w:r w:rsidR="00E2778A" w:rsidRPr="00806A25">
        <w:rPr>
          <w:rFonts w:ascii="Arial" w:hAnsi="Arial" w:cs="Arial"/>
          <w:sz w:val="24"/>
          <w:szCs w:val="24"/>
        </w:rPr>
        <w:t>(described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American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Society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22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Addiction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Medicine’s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i/>
          <w:iCs/>
          <w:spacing w:val="-1"/>
          <w:sz w:val="24"/>
          <w:szCs w:val="24"/>
        </w:rPr>
        <w:t>Long</w:t>
      </w:r>
      <w:r w:rsidR="00E2778A" w:rsidRPr="00806A25">
        <w:rPr>
          <w:rFonts w:ascii="Arial" w:hAnsi="Arial" w:cs="Arial"/>
          <w:i/>
          <w:iCs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i/>
          <w:iCs/>
          <w:spacing w:val="-1"/>
          <w:sz w:val="24"/>
          <w:szCs w:val="24"/>
        </w:rPr>
        <w:t>Definition</w:t>
      </w:r>
      <w:r w:rsidR="00E2778A" w:rsidRPr="00806A25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i/>
          <w:iCs/>
          <w:spacing w:val="-1"/>
          <w:sz w:val="24"/>
          <w:szCs w:val="24"/>
        </w:rPr>
        <w:t>of</w:t>
      </w:r>
      <w:r w:rsidR="00E2778A" w:rsidRPr="00806A25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i/>
          <w:iCs/>
          <w:spacing w:val="-1"/>
          <w:sz w:val="24"/>
          <w:szCs w:val="24"/>
        </w:rPr>
        <w:t>Addiction</w:t>
      </w:r>
      <w:r w:rsidR="00E2778A" w:rsidRPr="00806A25">
        <w:rPr>
          <w:rFonts w:ascii="Arial" w:hAnsi="Arial" w:cs="Arial"/>
          <w:spacing w:val="-1"/>
          <w:sz w:val="24"/>
          <w:szCs w:val="24"/>
        </w:rPr>
        <w:t>)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that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becomes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most</w:t>
      </w:r>
      <w:r w:rsidR="00E2778A" w:rsidRPr="00806A25">
        <w:rPr>
          <w:rFonts w:ascii="Arial" w:hAnsi="Arial" w:cs="Arial"/>
          <w:spacing w:val="79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clearly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conspicuous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those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addiction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recovery.</w:t>
      </w:r>
      <w:r w:rsidR="00E2778A" w:rsidRPr="00806A25">
        <w:rPr>
          <w:rFonts w:ascii="Arial" w:hAnsi="Arial" w:cs="Arial"/>
          <w:spacing w:val="5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cerebral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cortex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fails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43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signal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with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sufficient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quickness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and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force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squelch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behavioral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response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</w:t>
      </w:r>
      <w:r w:rsidR="00E2778A" w:rsidRPr="00806A25">
        <w:rPr>
          <w:rFonts w:ascii="Arial" w:hAnsi="Arial" w:cs="Arial"/>
          <w:spacing w:val="40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cue.</w:t>
      </w:r>
      <w:r w:rsidR="00E2778A" w:rsidRPr="00806A25">
        <w:rPr>
          <w:rFonts w:ascii="Arial" w:hAnsi="Arial" w:cs="Arial"/>
          <w:spacing w:val="5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Dr.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Jon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Grant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and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others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have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demonstrated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that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those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areas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brain</w:t>
      </w:r>
      <w:r w:rsidR="00E2778A" w:rsidRPr="00806A25">
        <w:rPr>
          <w:rFonts w:ascii="Arial" w:hAnsi="Arial" w:cs="Arial"/>
          <w:spacing w:val="23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facilitating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such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delay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are,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at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best,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inartful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their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ability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target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specific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cues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with</w:t>
      </w:r>
      <w:r w:rsidR="00E2778A" w:rsidRPr="00806A25">
        <w:rPr>
          <w:rFonts w:ascii="Arial" w:hAnsi="Arial" w:cs="Arial"/>
          <w:spacing w:val="79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delay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response.</w:t>
      </w:r>
      <w:r w:rsidR="00E2778A" w:rsidRPr="00806A25">
        <w:rPr>
          <w:rFonts w:ascii="Arial" w:hAnsi="Arial" w:cs="Arial"/>
          <w:spacing w:val="61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event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craving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episode,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person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is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unable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44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summon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decisiveness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and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attentional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focus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decline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respond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trigger;</w:t>
      </w:r>
      <w:r w:rsidR="00E2778A" w:rsidRPr="00806A25">
        <w:rPr>
          <w:rFonts w:ascii="Arial" w:hAnsi="Arial" w:cs="Arial"/>
          <w:spacing w:val="52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other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words,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relapse.</w:t>
      </w: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ind w:left="0"/>
      </w:pPr>
    </w:p>
    <w:p w:rsidR="00E2778A" w:rsidRDefault="00E2778A">
      <w:pPr>
        <w:pStyle w:val="BodyText"/>
        <w:kinsoku w:val="0"/>
        <w:overflowPunct w:val="0"/>
        <w:spacing w:before="5"/>
        <w:ind w:left="0"/>
      </w:pPr>
    </w:p>
    <w:p w:rsidR="00E2778A" w:rsidRDefault="00E2778A">
      <w:pPr>
        <w:pStyle w:val="BodyText"/>
        <w:kinsoku w:val="0"/>
        <w:overflowPunct w:val="0"/>
        <w:ind w:left="6204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hadow/>
          <w:spacing w:val="-1"/>
          <w:sz w:val="18"/>
          <w:szCs w:val="18"/>
        </w:rPr>
        <w:t>Ernst</w:t>
      </w:r>
      <w:r>
        <w:rPr>
          <w:rFonts w:ascii="Calibri" w:hAnsi="Calibri" w:cs="Calibri"/>
          <w:shadow/>
          <w:spacing w:val="-7"/>
          <w:sz w:val="18"/>
          <w:szCs w:val="18"/>
        </w:rPr>
        <w:t xml:space="preserve"> </w:t>
      </w:r>
      <w:r>
        <w:rPr>
          <w:rFonts w:ascii="Calibri" w:hAnsi="Calibri" w:cs="Calibri"/>
          <w:shadow/>
          <w:spacing w:val="-1"/>
          <w:sz w:val="18"/>
          <w:szCs w:val="18"/>
        </w:rPr>
        <w:t>Haas:</w:t>
      </w:r>
      <w:r>
        <w:rPr>
          <w:rFonts w:ascii="Calibri" w:hAnsi="Calibri" w:cs="Calibri"/>
          <w:shadow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hadow/>
          <w:spacing w:val="-1"/>
          <w:sz w:val="18"/>
          <w:szCs w:val="18"/>
        </w:rPr>
        <w:t>Blurred</w:t>
      </w:r>
      <w:r>
        <w:rPr>
          <w:rFonts w:ascii="Calibri" w:hAnsi="Calibri" w:cs="Calibri"/>
          <w:i/>
          <w:iCs/>
          <w:shadow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hadow/>
          <w:spacing w:val="-1"/>
          <w:sz w:val="18"/>
          <w:szCs w:val="18"/>
        </w:rPr>
        <w:t>Running</w:t>
      </w:r>
      <w:r>
        <w:rPr>
          <w:rFonts w:ascii="Calibri" w:hAnsi="Calibri" w:cs="Calibri"/>
          <w:i/>
          <w:iCs/>
          <w:shadow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hadow/>
          <w:spacing w:val="-1"/>
          <w:sz w:val="18"/>
          <w:szCs w:val="18"/>
        </w:rPr>
        <w:t>Figures</w:t>
      </w: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ind w:left="0"/>
        <w:rPr>
          <w:rFonts w:ascii="Calibri" w:hAnsi="Calibri" w:cs="Calibri"/>
          <w:i/>
          <w:iCs/>
          <w:sz w:val="18"/>
          <w:szCs w:val="18"/>
        </w:rPr>
      </w:pPr>
    </w:p>
    <w:p w:rsidR="00E2778A" w:rsidRDefault="00E2778A">
      <w:pPr>
        <w:pStyle w:val="BodyText"/>
        <w:kinsoku w:val="0"/>
        <w:overflowPunct w:val="0"/>
        <w:spacing w:before="4"/>
        <w:ind w:left="0"/>
        <w:rPr>
          <w:rFonts w:ascii="Calibri" w:hAnsi="Calibri" w:cs="Calibri"/>
          <w:i/>
          <w:iCs/>
          <w:sz w:val="13"/>
          <w:szCs w:val="13"/>
        </w:rPr>
      </w:pPr>
    </w:p>
    <w:p w:rsidR="00806A25" w:rsidRDefault="00806A25">
      <w:pPr>
        <w:pStyle w:val="BodyText"/>
        <w:kinsoku w:val="0"/>
        <w:overflowPunct w:val="0"/>
        <w:ind w:left="118" w:right="150" w:firstLine="1"/>
        <w:rPr>
          <w:rFonts w:ascii="Arial" w:hAnsi="Arial" w:cs="Arial"/>
          <w:shadow/>
          <w:spacing w:val="-1"/>
          <w:sz w:val="24"/>
          <w:szCs w:val="24"/>
        </w:rPr>
      </w:pPr>
    </w:p>
    <w:p w:rsidR="00806A25" w:rsidRPr="00806A25" w:rsidRDefault="00806A25">
      <w:pPr>
        <w:pStyle w:val="BodyText"/>
        <w:kinsoku w:val="0"/>
        <w:overflowPunct w:val="0"/>
        <w:ind w:left="118" w:right="150" w:firstLine="1"/>
        <w:rPr>
          <w:rFonts w:ascii="Arial" w:hAnsi="Arial" w:cs="Arial"/>
          <w:spacing w:val="-1"/>
          <w:sz w:val="24"/>
          <w:szCs w:val="24"/>
        </w:rPr>
      </w:pPr>
    </w:p>
    <w:p w:rsidR="00E2778A" w:rsidRPr="00806A25" w:rsidRDefault="00527424">
      <w:pPr>
        <w:pStyle w:val="BodyText"/>
        <w:kinsoku w:val="0"/>
        <w:overflowPunct w:val="0"/>
        <w:ind w:left="118" w:right="15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The exercises with the games are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strictly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volunteer-driven,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so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their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success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depends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on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those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who</w:t>
      </w:r>
      <w:r w:rsidR="00E2778A" w:rsidRPr="00806A25">
        <w:rPr>
          <w:rFonts w:ascii="Arial" w:hAnsi="Arial" w:cs="Arial"/>
          <w:spacing w:val="26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have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“come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play.”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Although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we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hope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have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some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fun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7"/>
          <w:sz w:val="24"/>
          <w:szCs w:val="24"/>
        </w:rPr>
        <w:t>practicing the games</w:t>
      </w:r>
      <w:r w:rsidR="00E2778A" w:rsidRPr="00806A25">
        <w:rPr>
          <w:rFonts w:ascii="Arial" w:hAnsi="Arial" w:cs="Arial"/>
          <w:spacing w:val="-1"/>
          <w:sz w:val="24"/>
          <w:szCs w:val="24"/>
        </w:rPr>
        <w:t>,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goals</w:t>
      </w:r>
      <w:r w:rsidR="00E2778A" w:rsidRPr="00806A25">
        <w:rPr>
          <w:rFonts w:ascii="Arial" w:hAnsi="Arial" w:cs="Arial"/>
          <w:spacing w:val="39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are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deadly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serious.</w:t>
      </w:r>
      <w:r w:rsidR="00E2778A" w:rsidRPr="00806A25">
        <w:rPr>
          <w:rFonts w:ascii="Arial" w:hAnsi="Arial" w:cs="Arial"/>
          <w:spacing w:val="5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People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relapse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if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they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have</w:t>
      </w:r>
      <w:r w:rsidR="00E2778A"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not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learned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how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30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delay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responses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external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or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internal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cues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use/drink/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gamble,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etc.</w:t>
      </w:r>
    </w:p>
    <w:p w:rsidR="00E2778A" w:rsidRPr="00806A25" w:rsidRDefault="00E2778A">
      <w:pPr>
        <w:pStyle w:val="BodyText"/>
        <w:kinsoku w:val="0"/>
        <w:overflowPunct w:val="0"/>
        <w:ind w:left="0"/>
        <w:rPr>
          <w:rFonts w:ascii="Arial" w:hAnsi="Arial" w:cs="Arial"/>
          <w:sz w:val="24"/>
          <w:szCs w:val="24"/>
        </w:rPr>
      </w:pPr>
    </w:p>
    <w:p w:rsidR="00E2778A" w:rsidRPr="00806A25" w:rsidRDefault="00E2778A">
      <w:pPr>
        <w:pStyle w:val="BodyText"/>
        <w:kinsoku w:val="0"/>
        <w:overflowPunct w:val="0"/>
        <w:ind w:left="118" w:right="150"/>
        <w:rPr>
          <w:rFonts w:ascii="Arial" w:hAnsi="Arial" w:cs="Arial"/>
          <w:sz w:val="24"/>
          <w:szCs w:val="24"/>
        </w:rPr>
      </w:pPr>
      <w:r w:rsidRPr="00806A25">
        <w:rPr>
          <w:rFonts w:ascii="Arial" w:hAnsi="Arial" w:cs="Arial"/>
          <w:spacing w:val="-1"/>
          <w:sz w:val="24"/>
          <w:szCs w:val="24"/>
        </w:rPr>
        <w:t>Through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specific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dedicated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practice,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these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areas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brain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can,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many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cases,</w:t>
      </w:r>
      <w:r w:rsidRPr="00806A25">
        <w:rPr>
          <w:rFonts w:ascii="Arial" w:hAnsi="Arial" w:cs="Arial"/>
          <w:spacing w:val="60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attain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improved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activation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quickness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vigor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enough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forestall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relapse.</w:t>
      </w:r>
      <w:r w:rsidRPr="00806A25">
        <w:rPr>
          <w:rFonts w:ascii="Arial" w:hAnsi="Arial" w:cs="Arial"/>
          <w:spacing w:val="5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38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faculty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question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generally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referred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inhibition,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its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purpose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enable</w:t>
      </w:r>
      <w:r w:rsidRPr="00806A25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person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decline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behavior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in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presence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impulse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act.</w:t>
      </w:r>
    </w:p>
    <w:p w:rsidR="00E2778A" w:rsidRPr="00806A25" w:rsidRDefault="00E2778A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24"/>
          <w:szCs w:val="24"/>
        </w:rPr>
      </w:pPr>
    </w:p>
    <w:p w:rsidR="00E2778A" w:rsidRPr="00806A25" w:rsidRDefault="001F334B">
      <w:pPr>
        <w:pStyle w:val="BodyText"/>
        <w:kinsoku w:val="0"/>
        <w:overflowPunct w:val="0"/>
        <w:spacing w:line="20" w:lineRule="atLeast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46" style="width:253.45pt;height:1.45pt;mso-position-horizontal-relative:char;mso-position-vertical-relative:line" coordsize="5069,29" o:allowincell="f">
            <v:shape id="_x0000_s1047" style="position:absolute;left:20;top:20;width:5040;height:20;mso-position-horizontal-relative:page;mso-position-vertical-relative:page" coordsize="5040,20" o:allowincell="f" path="m,l5040,e" filled="f" strokecolor="silver" strokeweight=".28925mm">
              <v:path arrowok="t"/>
            </v:shape>
            <v:shape id="_x0000_s1048" style="position:absolute;left:8;top:8;width:5040;height:20;mso-position-horizontal-relative:page;mso-position-vertical-relative:page" coordsize="5040,20" o:allowincell="f" path="m,l5040,e" filled="f" strokecolor="#532476" strokeweight=".28925mm">
              <v:path arrowok="t"/>
            </v:shape>
            <w10:anchorlock/>
          </v:group>
        </w:pict>
      </w:r>
    </w:p>
    <w:p w:rsidR="00E2778A" w:rsidRPr="00806A25" w:rsidRDefault="00E2778A">
      <w:pPr>
        <w:pStyle w:val="BodyText"/>
        <w:kinsoku w:val="0"/>
        <w:overflowPunct w:val="0"/>
        <w:spacing w:before="8"/>
        <w:ind w:left="0"/>
        <w:rPr>
          <w:rFonts w:ascii="Arial" w:hAnsi="Arial" w:cs="Arial"/>
          <w:sz w:val="24"/>
          <w:szCs w:val="24"/>
        </w:rPr>
      </w:pPr>
    </w:p>
    <w:p w:rsidR="00E2778A" w:rsidRPr="00511AA4" w:rsidRDefault="00E2778A">
      <w:pPr>
        <w:pStyle w:val="BodyText"/>
        <w:kinsoku w:val="0"/>
        <w:overflowPunct w:val="0"/>
        <w:spacing w:before="73"/>
        <w:ind w:left="120" w:right="240"/>
        <w:rPr>
          <w:rFonts w:ascii="Arial" w:hAnsi="Arial" w:cs="Arial"/>
          <w:b/>
          <w:sz w:val="24"/>
          <w:szCs w:val="24"/>
        </w:rPr>
      </w:pPr>
      <w:r w:rsidRPr="00806A25">
        <w:rPr>
          <w:rFonts w:ascii="Arial" w:hAnsi="Arial" w:cs="Arial"/>
          <w:sz w:val="24"/>
          <w:szCs w:val="24"/>
        </w:rPr>
        <w:t>Executive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functions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are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those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abilities</w:t>
      </w:r>
      <w:r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attention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concentration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that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allow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us</w:t>
      </w:r>
      <w:r w:rsidRPr="00806A25">
        <w:rPr>
          <w:rFonts w:ascii="Arial" w:hAnsi="Arial" w:cs="Arial"/>
          <w:spacing w:val="41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perform,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complete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shift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tasks.</w:t>
      </w:r>
      <w:r w:rsidRPr="00806A25">
        <w:rPr>
          <w:rFonts w:ascii="Arial" w:hAnsi="Arial" w:cs="Arial"/>
          <w:spacing w:val="5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Norman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and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Shallice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have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outlined</w:t>
      </w:r>
      <w:r w:rsidRPr="00511AA4">
        <w:rPr>
          <w:rFonts w:ascii="Arial" w:hAnsi="Arial" w:cs="Arial"/>
          <w:b/>
          <w:spacing w:val="37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specific</w:t>
      </w:r>
      <w:r w:rsidRPr="00511AA4">
        <w:rPr>
          <w:rFonts w:ascii="Arial" w:hAnsi="Arial" w:cs="Arial"/>
          <w:b/>
          <w:spacing w:val="-1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functions:</w:t>
      </w:r>
    </w:p>
    <w:p w:rsidR="00E2778A" w:rsidRPr="00511AA4" w:rsidRDefault="00E2778A">
      <w:pPr>
        <w:pStyle w:val="BodyText"/>
        <w:numPr>
          <w:ilvl w:val="0"/>
          <w:numId w:val="2"/>
        </w:numPr>
        <w:tabs>
          <w:tab w:val="left" w:pos="1192"/>
        </w:tabs>
        <w:kinsoku w:val="0"/>
        <w:overflowPunct w:val="0"/>
        <w:spacing w:line="315" w:lineRule="exact"/>
        <w:ind w:hanging="348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Those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that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involve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planning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or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decision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making</w:t>
      </w:r>
    </w:p>
    <w:p w:rsidR="00E2778A" w:rsidRPr="00511AA4" w:rsidRDefault="00E2778A">
      <w:pPr>
        <w:pStyle w:val="BodyText"/>
        <w:numPr>
          <w:ilvl w:val="0"/>
          <w:numId w:val="2"/>
        </w:numPr>
        <w:tabs>
          <w:tab w:val="left" w:pos="1192"/>
        </w:tabs>
        <w:kinsoku w:val="0"/>
        <w:overflowPunct w:val="0"/>
        <w:spacing w:line="315" w:lineRule="exact"/>
        <w:ind w:left="1191" w:hanging="351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Those</w:t>
      </w:r>
      <w:r w:rsidRPr="00511AA4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that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involve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error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correction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or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troubleshooting</w:t>
      </w:r>
    </w:p>
    <w:p w:rsidR="00E2778A" w:rsidRPr="00511AA4" w:rsidRDefault="00E2778A">
      <w:pPr>
        <w:pStyle w:val="BodyText"/>
        <w:numPr>
          <w:ilvl w:val="0"/>
          <w:numId w:val="2"/>
        </w:numPr>
        <w:tabs>
          <w:tab w:val="left" w:pos="1191"/>
        </w:tabs>
        <w:kinsoku w:val="0"/>
        <w:overflowPunct w:val="0"/>
        <w:ind w:right="901" w:hanging="349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Situations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where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responses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are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not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well-rehearsed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or</w:t>
      </w:r>
      <w:r w:rsidRPr="00511AA4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contain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novel</w:t>
      </w:r>
      <w:r w:rsidRPr="00511AA4">
        <w:rPr>
          <w:rFonts w:ascii="Arial" w:hAnsi="Arial" w:cs="Arial"/>
          <w:b/>
          <w:spacing w:val="27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sequences</w:t>
      </w:r>
      <w:r w:rsidRPr="00511AA4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actions</w:t>
      </w:r>
    </w:p>
    <w:p w:rsidR="00E2778A" w:rsidRPr="00511AA4" w:rsidRDefault="00E2778A">
      <w:pPr>
        <w:pStyle w:val="BodyText"/>
        <w:numPr>
          <w:ilvl w:val="0"/>
          <w:numId w:val="2"/>
        </w:numPr>
        <w:tabs>
          <w:tab w:val="left" w:pos="1190"/>
        </w:tabs>
        <w:kinsoku w:val="0"/>
        <w:overflowPunct w:val="0"/>
        <w:ind w:left="1189" w:hanging="351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Dangerous</w:t>
      </w:r>
      <w:r w:rsidRPr="00511AA4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or</w:t>
      </w:r>
      <w:r w:rsidRPr="00511AA4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technically</w:t>
      </w:r>
      <w:r w:rsidRPr="00511AA4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difficult</w:t>
      </w:r>
      <w:r w:rsidRPr="00511AA4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situations</w:t>
      </w:r>
    </w:p>
    <w:p w:rsidR="001C3BA4" w:rsidRDefault="001C3BA4" w:rsidP="001C3BA4">
      <w:pPr>
        <w:pStyle w:val="BodyText"/>
        <w:tabs>
          <w:tab w:val="left" w:pos="1190"/>
        </w:tabs>
        <w:kinsoku w:val="0"/>
        <w:overflowPunct w:val="0"/>
        <w:ind w:left="1189"/>
      </w:pPr>
    </w:p>
    <w:p w:rsidR="001C3BA4" w:rsidRDefault="001C3BA4" w:rsidP="001C3BA4"/>
    <w:p w:rsidR="006A55A9" w:rsidRPr="001C3BA4" w:rsidRDefault="006A55A9" w:rsidP="001C3BA4"/>
    <w:p w:rsidR="001C3BA4" w:rsidRPr="001C3BA4" w:rsidRDefault="001C3BA4" w:rsidP="001C3BA4">
      <w:pPr>
        <w:tabs>
          <w:tab w:val="left" w:pos="5437"/>
        </w:tabs>
        <w:jc w:val="center"/>
        <w:rPr>
          <w:rFonts w:ascii="Arial" w:hAnsi="Arial" w:cs="Arial"/>
          <w:b/>
        </w:rPr>
      </w:pPr>
      <w:r w:rsidRPr="001C3BA4">
        <w:rPr>
          <w:rFonts w:ascii="Arial" w:hAnsi="Arial" w:cs="Arial"/>
          <w:b/>
        </w:rPr>
        <w:t>6.</w:t>
      </w:r>
    </w:p>
    <w:p w:rsidR="00E2778A" w:rsidRPr="001C3BA4" w:rsidRDefault="001C3BA4" w:rsidP="001C3BA4">
      <w:pPr>
        <w:tabs>
          <w:tab w:val="left" w:pos="5437"/>
        </w:tabs>
        <w:sectPr w:rsidR="00E2778A" w:rsidRPr="001C3BA4">
          <w:pgSz w:w="12240" w:h="15840"/>
          <w:pgMar w:top="1260" w:right="1240" w:bottom="280" w:left="1680" w:header="720" w:footer="720" w:gutter="0"/>
          <w:cols w:space="720" w:equalWidth="0">
            <w:col w:w="9320"/>
          </w:cols>
          <w:noEndnote/>
        </w:sectPr>
      </w:pPr>
      <w:r>
        <w:tab/>
      </w:r>
    </w:p>
    <w:p w:rsidR="00E2778A" w:rsidRPr="00511AA4" w:rsidRDefault="00E2778A">
      <w:pPr>
        <w:pStyle w:val="BodyText"/>
        <w:numPr>
          <w:ilvl w:val="0"/>
          <w:numId w:val="2"/>
        </w:numPr>
        <w:tabs>
          <w:tab w:val="left" w:pos="1192"/>
        </w:tabs>
        <w:kinsoku w:val="0"/>
        <w:overflowPunct w:val="0"/>
        <w:spacing w:before="60"/>
        <w:ind w:left="1187" w:right="442" w:hanging="347"/>
        <w:rPr>
          <w:rFonts w:ascii="Arial" w:hAnsi="Arial" w:cs="Arial"/>
          <w:b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lastRenderedPageBreak/>
        <w:t>Situations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that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require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overcoming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strong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habitual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response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or</w:t>
      </w:r>
      <w:r w:rsidRPr="00511AA4">
        <w:rPr>
          <w:rFonts w:ascii="Arial" w:hAnsi="Arial" w:cs="Arial"/>
          <w:b/>
          <w:spacing w:val="28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resisting</w:t>
      </w:r>
      <w:r w:rsidRPr="00511AA4">
        <w:rPr>
          <w:rFonts w:ascii="Arial" w:hAnsi="Arial" w:cs="Arial"/>
          <w:b/>
          <w:spacing w:val="-23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temptation.</w:t>
      </w:r>
    </w:p>
    <w:p w:rsidR="007569D8" w:rsidRDefault="00E2778A" w:rsidP="007569D8">
      <w:pPr>
        <w:pStyle w:val="BodyText"/>
        <w:kinsoku w:val="0"/>
        <w:overflowPunct w:val="0"/>
        <w:spacing w:before="225"/>
        <w:rPr>
          <w:rFonts w:ascii="Arial" w:hAnsi="Arial" w:cs="Arial"/>
          <w:sz w:val="24"/>
          <w:szCs w:val="24"/>
        </w:rPr>
      </w:pP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exercises,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or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games,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alluded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earlier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have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been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used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with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actual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inpatients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and</w:t>
      </w:r>
      <w:r w:rsidRPr="00806A25">
        <w:rPr>
          <w:rFonts w:ascii="Arial" w:hAnsi="Arial" w:cs="Arial"/>
          <w:spacing w:val="32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outpatients.</w:t>
      </w:r>
      <w:r w:rsidRPr="00806A25">
        <w:rPr>
          <w:rFonts w:ascii="Arial" w:hAnsi="Arial" w:cs="Arial"/>
          <w:spacing w:val="5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response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has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generally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been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very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favorable,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long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22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participants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understand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two</w:t>
      </w:r>
      <w:r w:rsidRPr="00806A25">
        <w:rPr>
          <w:rFonts w:ascii="Arial" w:hAnsi="Arial" w:cs="Arial"/>
          <w:spacing w:val="-13"/>
          <w:sz w:val="24"/>
          <w:szCs w:val="24"/>
        </w:rPr>
        <w:t xml:space="preserve"> </w:t>
      </w:r>
      <w:r w:rsidR="007569D8">
        <w:rPr>
          <w:rFonts w:ascii="Arial" w:hAnsi="Arial" w:cs="Arial"/>
          <w:sz w:val="24"/>
          <w:szCs w:val="24"/>
        </w:rPr>
        <w:t>points:</w:t>
      </w:r>
    </w:p>
    <w:p w:rsidR="007569D8" w:rsidRDefault="007569D8" w:rsidP="007569D8">
      <w:pPr>
        <w:pStyle w:val="BodyText"/>
        <w:kinsoku w:val="0"/>
        <w:overflowPunct w:val="0"/>
        <w:ind w:lef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E2778A" w:rsidRPr="00806A25">
        <w:rPr>
          <w:rFonts w:ascii="Arial" w:hAnsi="Arial" w:cs="Arial"/>
          <w:sz w:val="24"/>
          <w:szCs w:val="24"/>
        </w:rPr>
        <w:t>That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no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intention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is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made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make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light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these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deficits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</w:t>
      </w:r>
    </w:p>
    <w:p w:rsidR="00E2778A" w:rsidRPr="00806A25" w:rsidRDefault="007569D8" w:rsidP="007569D8">
      <w:pPr>
        <w:pStyle w:val="BodyText"/>
        <w:kinsoku w:val="0"/>
        <w:overflowPunct w:val="0"/>
        <w:ind w:lef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E2778A" w:rsidRPr="00806A25">
        <w:rPr>
          <w:rFonts w:ascii="Arial" w:hAnsi="Arial" w:cs="Arial"/>
          <w:sz w:val="24"/>
          <w:szCs w:val="24"/>
        </w:rPr>
        <w:t>That</w:t>
      </w:r>
      <w:r w:rsidR="00E2778A"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practice</w:t>
      </w:r>
      <w:r w:rsidR="00E2778A"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brings</w:t>
      </w:r>
      <w:r w:rsidR="00E2778A" w:rsidRPr="00806A25">
        <w:rPr>
          <w:rFonts w:ascii="Arial" w:hAnsi="Arial" w:cs="Arial"/>
          <w:spacing w:val="-10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enhanced</w:t>
      </w:r>
      <w:r w:rsidR="00E2778A" w:rsidRPr="00806A25">
        <w:rPr>
          <w:rFonts w:ascii="Arial" w:hAnsi="Arial" w:cs="Arial"/>
          <w:spacing w:val="-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skill.</w:t>
      </w:r>
    </w:p>
    <w:p w:rsidR="00E2778A" w:rsidRPr="00806A25" w:rsidRDefault="00E2778A" w:rsidP="00511AA4">
      <w:pPr>
        <w:pStyle w:val="BodyText"/>
        <w:kinsoku w:val="0"/>
        <w:overflowPunct w:val="0"/>
        <w:spacing w:before="2"/>
        <w:rPr>
          <w:rFonts w:ascii="Arial" w:hAnsi="Arial" w:cs="Arial"/>
          <w:sz w:val="24"/>
          <w:szCs w:val="24"/>
        </w:rPr>
      </w:pPr>
    </w:p>
    <w:p w:rsidR="00E2778A" w:rsidRPr="00806A25" w:rsidRDefault="001F334B" w:rsidP="00511AA4">
      <w:pPr>
        <w:pStyle w:val="BodyText"/>
        <w:kinsoku w:val="0"/>
        <w:overflowPunct w:val="0"/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49" style="width:253.45pt;height:1.45pt;mso-position-horizontal-relative:char;mso-position-vertical-relative:line" coordsize="5069,29" o:allowincell="f">
            <v:shape id="_x0000_s1050" style="position:absolute;left:20;top:20;width:5040;height:20;mso-position-horizontal-relative:page;mso-position-vertical-relative:page" coordsize="5040,20" o:allowincell="f" path="m,l5040,e" filled="f" strokecolor="silver" strokeweight=".82pt">
              <v:path arrowok="t"/>
            </v:shape>
            <v:shape id="_x0000_s1051" style="position:absolute;left:8;top:8;width:5040;height:20;mso-position-horizontal-relative:page;mso-position-vertical-relative:page" coordsize="5040,20" o:allowincell="f" path="m,l5040,e" filled="f" strokecolor="#532476" strokeweight=".82pt">
              <v:path arrowok="t"/>
            </v:shape>
            <w10:anchorlock/>
          </v:group>
        </w:pict>
      </w:r>
    </w:p>
    <w:p w:rsidR="00E2778A" w:rsidRPr="00806A25" w:rsidRDefault="00E2778A" w:rsidP="00511AA4">
      <w:pPr>
        <w:pStyle w:val="BodyText"/>
        <w:kinsoku w:val="0"/>
        <w:overflowPunct w:val="0"/>
        <w:spacing w:before="8"/>
        <w:rPr>
          <w:rFonts w:ascii="Arial" w:hAnsi="Arial" w:cs="Arial"/>
          <w:sz w:val="24"/>
          <w:szCs w:val="24"/>
        </w:rPr>
      </w:pPr>
    </w:p>
    <w:p w:rsidR="00E2778A" w:rsidRPr="00806A25" w:rsidRDefault="001F334B" w:rsidP="00511AA4">
      <w:pPr>
        <w:pStyle w:val="BodyText"/>
        <w:kinsoku w:val="0"/>
        <w:overflowPunct w:val="0"/>
        <w:spacing w:before="73"/>
        <w:ind w:right="442" w:firstLine="1"/>
        <w:rPr>
          <w:rFonts w:ascii="Arial" w:hAnsi="Arial" w:cs="Arial"/>
          <w:sz w:val="24"/>
          <w:szCs w:val="24"/>
        </w:rPr>
      </w:pPr>
      <w:r>
        <w:rPr>
          <w:noProof/>
        </w:rPr>
        <w:pict>
          <v:rect id="_x0000_s1052" style="position:absolute;left:0;text-align:left;margin-left:316.5pt;margin-top:41.15pt;width:205.45pt;height:185pt;z-index:-251659776;mso-position-horizontal-relative:page" o:allowincell="f" filled="f" stroked="f">
            <v:textbox style="mso-next-textbox:#_x0000_s1052" inset="0,0,0,0">
              <w:txbxContent>
                <w:p w:rsidR="00E2778A" w:rsidRDefault="001F334B">
                  <w:pPr>
                    <w:widowControl/>
                    <w:autoSpaceDE/>
                    <w:autoSpaceDN/>
                    <w:adjustRightInd/>
                    <w:spacing w:line="3700" w:lineRule="atLeast"/>
                  </w:pPr>
                  <w:r>
                    <w:pict>
                      <v:shape id="_x0000_i1048" type="#_x0000_t75" style="width:195.75pt;height:181.5pt">
                        <v:imagedata r:id="rId16" o:title=""/>
                      </v:shape>
                    </w:pict>
                  </w:r>
                </w:p>
                <w:p w:rsidR="00E2778A" w:rsidRDefault="00E2778A"/>
              </w:txbxContent>
            </v:textbox>
            <w10:wrap anchorx="page"/>
          </v:rect>
        </w:pict>
      </w:r>
      <w:r w:rsidR="00E2778A" w:rsidRPr="00806A25">
        <w:rPr>
          <w:rFonts w:ascii="Arial" w:hAnsi="Arial" w:cs="Arial"/>
          <w:spacing w:val="-1"/>
          <w:sz w:val="24"/>
          <w:szCs w:val="24"/>
        </w:rPr>
        <w:t>In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one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manner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or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another,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these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exercises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give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expression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areas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brain</w:t>
      </w:r>
      <w:r w:rsidR="00E2778A" w:rsidRPr="00806A25">
        <w:rPr>
          <w:rFonts w:ascii="Arial" w:hAnsi="Arial" w:cs="Arial"/>
          <w:spacing w:val="25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which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act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as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our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“brakes,”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allowing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us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option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of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declining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do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something.</w:t>
      </w:r>
      <w:r w:rsidR="00E2778A" w:rsidRPr="00806A25">
        <w:rPr>
          <w:rFonts w:ascii="Arial" w:hAnsi="Arial" w:cs="Arial"/>
          <w:spacing w:val="43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Other,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related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areas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also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empower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us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concentrate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on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the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task</w:t>
      </w:r>
      <w:r w:rsidR="00E2778A"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before</w:t>
      </w:r>
      <w:r w:rsidR="00E2778A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us</w:t>
      </w:r>
      <w:r w:rsidR="00E2778A"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and</w:t>
      </w:r>
      <w:r w:rsidR="00E2778A"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to</w:t>
      </w:r>
      <w:r w:rsidR="00E2778A" w:rsidRPr="00806A25">
        <w:rPr>
          <w:rFonts w:ascii="Arial" w:hAnsi="Arial" w:cs="Arial"/>
          <w:spacing w:val="24"/>
          <w:w w:val="99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z w:val="24"/>
          <w:szCs w:val="24"/>
        </w:rPr>
        <w:t>disregard</w:t>
      </w:r>
      <w:r w:rsidR="00E2778A" w:rsidRPr="00806A25">
        <w:rPr>
          <w:rFonts w:ascii="Arial" w:hAnsi="Arial" w:cs="Arial"/>
          <w:spacing w:val="-23"/>
          <w:sz w:val="24"/>
          <w:szCs w:val="24"/>
        </w:rPr>
        <w:t xml:space="preserve"> </w:t>
      </w:r>
      <w:r w:rsidR="00E2778A" w:rsidRPr="00806A25">
        <w:rPr>
          <w:rFonts w:ascii="Arial" w:hAnsi="Arial" w:cs="Arial"/>
          <w:spacing w:val="-1"/>
          <w:sz w:val="24"/>
          <w:szCs w:val="24"/>
        </w:rPr>
        <w:t>distractions.</w:t>
      </w:r>
    </w:p>
    <w:p w:rsidR="00E2778A" w:rsidRDefault="00E2778A" w:rsidP="00511AA4">
      <w:pPr>
        <w:pStyle w:val="BodyText"/>
        <w:kinsoku w:val="0"/>
        <w:overflowPunct w:val="0"/>
      </w:pPr>
    </w:p>
    <w:p w:rsidR="008C5CFE" w:rsidRDefault="008C5CFE" w:rsidP="00511AA4">
      <w:pPr>
        <w:pStyle w:val="BodyText"/>
        <w:kinsoku w:val="0"/>
        <w:overflowPunct w:val="0"/>
        <w:spacing w:before="231"/>
        <w:ind w:right="4036"/>
        <w:rPr>
          <w:rFonts w:ascii="Calibri" w:hAnsi="Calibri"/>
          <w:b/>
          <w:shadow/>
          <w:color w:val="7030A0"/>
        </w:rPr>
      </w:pPr>
    </w:p>
    <w:p w:rsidR="00806A25" w:rsidRDefault="00806A25" w:rsidP="00511AA4">
      <w:pPr>
        <w:pStyle w:val="BodyText"/>
        <w:kinsoku w:val="0"/>
        <w:overflowPunct w:val="0"/>
        <w:spacing w:before="231"/>
        <w:ind w:right="4036"/>
        <w:rPr>
          <w:rFonts w:ascii="Arial" w:hAnsi="Arial" w:cs="Arial"/>
          <w:shadow/>
          <w:sz w:val="24"/>
          <w:szCs w:val="24"/>
        </w:rPr>
      </w:pPr>
    </w:p>
    <w:p w:rsidR="00806A25" w:rsidRDefault="00806A25" w:rsidP="00511AA4">
      <w:pPr>
        <w:pStyle w:val="BodyText"/>
        <w:kinsoku w:val="0"/>
        <w:overflowPunct w:val="0"/>
        <w:spacing w:before="231"/>
        <w:ind w:right="4036"/>
        <w:rPr>
          <w:rFonts w:ascii="Arial" w:hAnsi="Arial" w:cs="Arial"/>
          <w:shadow/>
          <w:sz w:val="24"/>
          <w:szCs w:val="24"/>
        </w:rPr>
      </w:pPr>
    </w:p>
    <w:p w:rsidR="00E2778A" w:rsidRPr="00806A25" w:rsidRDefault="00E2778A" w:rsidP="00511AA4">
      <w:pPr>
        <w:pStyle w:val="BodyText"/>
        <w:kinsoku w:val="0"/>
        <w:overflowPunct w:val="0"/>
        <w:spacing w:before="231"/>
        <w:ind w:right="4036"/>
        <w:rPr>
          <w:rFonts w:ascii="Arial" w:hAnsi="Arial" w:cs="Arial"/>
          <w:spacing w:val="-9"/>
          <w:sz w:val="24"/>
          <w:szCs w:val="24"/>
        </w:rPr>
      </w:pPr>
      <w:r w:rsidRPr="00511AA4">
        <w:rPr>
          <w:rFonts w:ascii="Arial" w:hAnsi="Arial" w:cs="Arial"/>
          <w:b/>
          <w:sz w:val="24"/>
          <w:szCs w:val="24"/>
        </w:rPr>
        <w:t>The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real-world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utility</w:t>
      </w:r>
      <w:r w:rsidRPr="00511AA4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these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skills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can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be</w:t>
      </w:r>
      <w:r w:rsidRPr="00511AA4">
        <w:rPr>
          <w:rFonts w:ascii="Arial" w:hAnsi="Arial" w:cs="Arial"/>
          <w:b/>
          <w:spacing w:val="29"/>
          <w:w w:val="9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demonstrated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in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an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addict’s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being</w:t>
      </w:r>
      <w:r w:rsidRPr="00511AA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able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="008C5CFE" w:rsidRPr="00511AA4">
        <w:rPr>
          <w:rFonts w:ascii="Arial" w:hAnsi="Arial" w:cs="Arial"/>
          <w:b/>
          <w:spacing w:val="-9"/>
          <w:sz w:val="24"/>
          <w:szCs w:val="24"/>
        </w:rPr>
        <w:t xml:space="preserve"> discern </w:t>
      </w:r>
      <w:r w:rsidRPr="00511AA4">
        <w:rPr>
          <w:rFonts w:ascii="Arial" w:hAnsi="Arial" w:cs="Arial"/>
          <w:b/>
          <w:spacing w:val="-1"/>
          <w:sz w:val="24"/>
          <w:szCs w:val="24"/>
        </w:rPr>
        <w:t>triggers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use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and,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concurrently</w:t>
      </w:r>
      <w:r w:rsidRPr="00511AA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(rather</w:t>
      </w:r>
      <w:r w:rsidR="008C5CFE" w:rsidRPr="00511AA4">
        <w:rPr>
          <w:rFonts w:ascii="Arial" w:hAnsi="Arial" w:cs="Arial"/>
          <w:b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than</w:t>
      </w:r>
      <w:r w:rsidR="008C5CFE"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simultaneously)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to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decline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the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act</w:t>
      </w:r>
      <w:r w:rsidRPr="00511AA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z w:val="24"/>
          <w:szCs w:val="24"/>
        </w:rPr>
        <w:t>of</w:t>
      </w:r>
      <w:r w:rsidRPr="00511AA4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11AA4">
        <w:rPr>
          <w:rFonts w:ascii="Arial" w:hAnsi="Arial" w:cs="Arial"/>
          <w:b/>
          <w:spacing w:val="-1"/>
          <w:sz w:val="24"/>
          <w:szCs w:val="24"/>
        </w:rPr>
        <w:t>using.</w:t>
      </w:r>
      <w:r w:rsidRPr="00806A25">
        <w:rPr>
          <w:rFonts w:ascii="Arial" w:hAnsi="Arial" w:cs="Arial"/>
          <w:spacing w:val="5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faculty</w:t>
      </w:r>
      <w:r w:rsidR="008C5CFE" w:rsidRPr="00806A25">
        <w:rPr>
          <w:rFonts w:ascii="Arial" w:hAnsi="Arial" w:cs="Arial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people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being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able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focus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="008C5CFE" w:rsidRPr="00806A25">
        <w:rPr>
          <w:rFonts w:ascii="Arial" w:hAnsi="Arial" w:cs="Arial"/>
          <w:spacing w:val="-1"/>
          <w:sz w:val="24"/>
          <w:szCs w:val="24"/>
        </w:rPr>
        <w:t xml:space="preserve">attention </w:t>
      </w:r>
      <w:r w:rsidRPr="00806A25">
        <w:rPr>
          <w:rFonts w:ascii="Arial" w:hAnsi="Arial" w:cs="Arial"/>
          <w:spacing w:val="-1"/>
          <w:sz w:val="24"/>
          <w:szCs w:val="24"/>
        </w:rPr>
        <w:t>specifically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what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they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are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doing</w:t>
      </w:r>
      <w:r w:rsidRPr="00806A25">
        <w:rPr>
          <w:rFonts w:ascii="Arial" w:hAnsi="Arial" w:cs="Arial"/>
          <w:spacing w:val="67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regardless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of</w:t>
      </w:r>
      <w:r w:rsidR="008C5CFE"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what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is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happening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around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them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can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bring</w:t>
      </w:r>
      <w:r w:rsidRPr="00806A25">
        <w:rPr>
          <w:rFonts w:ascii="Arial" w:hAnsi="Arial" w:cs="Arial"/>
          <w:spacing w:val="-8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about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a</w:t>
      </w:r>
      <w:r w:rsidRPr="00806A25">
        <w:rPr>
          <w:rFonts w:ascii="Arial" w:hAnsi="Arial" w:cs="Arial"/>
          <w:spacing w:val="-6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minor</w:t>
      </w:r>
      <w:r w:rsidRPr="00806A25">
        <w:rPr>
          <w:rFonts w:ascii="Arial" w:hAnsi="Arial" w:cs="Arial"/>
          <w:spacing w:val="-7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miracle:</w:t>
      </w:r>
      <w:r w:rsidRPr="00806A25">
        <w:rPr>
          <w:rFonts w:ascii="Arial" w:hAnsi="Arial" w:cs="Arial"/>
          <w:spacing w:val="57"/>
          <w:w w:val="99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being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triggered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to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use</w:t>
      </w:r>
      <w:r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Pr="00806A25">
        <w:rPr>
          <w:rFonts w:ascii="Arial" w:hAnsi="Arial" w:cs="Arial"/>
          <w:i/>
          <w:iCs/>
          <w:sz w:val="24"/>
          <w:szCs w:val="24"/>
        </w:rPr>
        <w:t>and</w:t>
      </w:r>
      <w:r w:rsidRPr="00806A25">
        <w:rPr>
          <w:rFonts w:ascii="Arial" w:hAnsi="Arial" w:cs="Arial"/>
          <w:i/>
          <w:iCs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-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-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not</w:t>
      </w:r>
      <w:r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Pr="00806A25">
        <w:rPr>
          <w:rFonts w:ascii="Arial" w:hAnsi="Arial" w:cs="Arial"/>
          <w:i/>
          <w:iCs/>
          <w:sz w:val="24"/>
          <w:szCs w:val="24"/>
        </w:rPr>
        <w:t>but</w:t>
      </w:r>
      <w:r w:rsidRPr="00806A25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-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-</w:t>
      </w:r>
      <w:r w:rsidRPr="00806A25">
        <w:rPr>
          <w:rFonts w:ascii="Arial" w:hAnsi="Arial" w:cs="Arial"/>
          <w:spacing w:val="-5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not</w:t>
      </w:r>
      <w:r w:rsidRPr="00806A25">
        <w:rPr>
          <w:rFonts w:ascii="Arial" w:hAnsi="Arial" w:cs="Arial"/>
          <w:spacing w:val="-3"/>
          <w:sz w:val="24"/>
          <w:szCs w:val="24"/>
        </w:rPr>
        <w:t xml:space="preserve"> </w:t>
      </w:r>
      <w:r w:rsidRPr="00806A25">
        <w:rPr>
          <w:rFonts w:ascii="Arial" w:hAnsi="Arial" w:cs="Arial"/>
          <w:spacing w:val="-1"/>
          <w:sz w:val="24"/>
          <w:szCs w:val="24"/>
        </w:rPr>
        <w:t>doing</w:t>
      </w:r>
      <w:r w:rsidRPr="00806A25">
        <w:rPr>
          <w:rFonts w:ascii="Arial" w:hAnsi="Arial" w:cs="Arial"/>
          <w:spacing w:val="-4"/>
          <w:sz w:val="24"/>
          <w:szCs w:val="24"/>
        </w:rPr>
        <w:t xml:space="preserve"> </w:t>
      </w:r>
      <w:r w:rsidRPr="00806A25">
        <w:rPr>
          <w:rFonts w:ascii="Arial" w:hAnsi="Arial" w:cs="Arial"/>
          <w:sz w:val="24"/>
          <w:szCs w:val="24"/>
        </w:rPr>
        <w:t>so.</w:t>
      </w:r>
    </w:p>
    <w:p w:rsidR="00E2778A" w:rsidRDefault="00E2778A" w:rsidP="00511AA4">
      <w:pPr>
        <w:pStyle w:val="BodyText"/>
        <w:kinsoku w:val="0"/>
        <w:overflowPunct w:val="0"/>
        <w:rPr>
          <w:sz w:val="20"/>
          <w:szCs w:val="20"/>
        </w:rPr>
      </w:pPr>
    </w:p>
    <w:p w:rsidR="0047012B" w:rsidRDefault="0047012B" w:rsidP="00511AA4">
      <w:pPr>
        <w:pStyle w:val="BodyText"/>
        <w:kinsoku w:val="0"/>
        <w:overflowPunct w:val="0"/>
        <w:rPr>
          <w:sz w:val="20"/>
          <w:szCs w:val="20"/>
        </w:rPr>
      </w:pPr>
    </w:p>
    <w:p w:rsidR="0047012B" w:rsidRPr="0047012B" w:rsidRDefault="0047012B" w:rsidP="0047012B">
      <w:pPr>
        <w:jc w:val="center"/>
        <w:rPr>
          <w:rFonts w:ascii="Arial" w:hAnsi="Arial" w:cs="Arial"/>
          <w:b/>
          <w:color w:val="000000"/>
        </w:rPr>
      </w:pPr>
      <w:r w:rsidRPr="0047012B">
        <w:rPr>
          <w:rFonts w:ascii="Arial" w:hAnsi="Arial" w:cs="Arial"/>
          <w:b/>
          <w:color w:val="000000"/>
        </w:rPr>
        <w:t>OUTRO</w:t>
      </w:r>
    </w:p>
    <w:p w:rsidR="0047012B" w:rsidRPr="0047012B" w:rsidRDefault="0047012B" w:rsidP="0047012B">
      <w:pPr>
        <w:ind w:firstLine="720"/>
        <w:rPr>
          <w:rFonts w:ascii="Arial" w:hAnsi="Arial" w:cs="Arial"/>
          <w:color w:val="000000"/>
        </w:rPr>
      </w:pPr>
    </w:p>
    <w:p w:rsidR="0047012B" w:rsidRPr="0047012B" w:rsidRDefault="0047012B" w:rsidP="0047012B">
      <w:pPr>
        <w:ind w:firstLine="720"/>
        <w:rPr>
          <w:rFonts w:ascii="Arial" w:hAnsi="Arial" w:cs="Arial"/>
          <w:color w:val="000000"/>
        </w:rPr>
      </w:pPr>
      <w:r w:rsidRPr="0047012B">
        <w:rPr>
          <w:rFonts w:ascii="Arial" w:hAnsi="Arial" w:cs="Arial"/>
          <w:color w:val="000000"/>
        </w:rPr>
        <w:t>That’s our podcast for today.</w:t>
      </w:r>
      <w:r>
        <w:rPr>
          <w:rFonts w:ascii="Arial" w:hAnsi="Arial" w:cs="Arial"/>
        </w:rPr>
        <w:t xml:space="preserve"> If you’d like one hour of CE credit for just $5.00, y</w:t>
      </w:r>
      <w:r w:rsidRPr="00205BBA">
        <w:rPr>
          <w:rFonts w:ascii="Arial" w:hAnsi="Arial" w:cs="Arial"/>
        </w:rPr>
        <w:t xml:space="preserve">ou </w:t>
      </w:r>
      <w:r>
        <w:rPr>
          <w:rFonts w:ascii="Arial" w:hAnsi="Arial" w:cs="Arial"/>
        </w:rPr>
        <w:t>can go to the</w:t>
      </w:r>
      <w:r w:rsidRPr="00205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School’s website, cadaschool.com, click on “online courses,” and just follow the instructions. Once you pass the post-test, which includes evaluation questions</w:t>
      </w:r>
      <w:r w:rsidRPr="00205BBA">
        <w:rPr>
          <w:rFonts w:ascii="Arial" w:hAnsi="Arial" w:cs="Arial"/>
        </w:rPr>
        <w:t>, you</w:t>
      </w:r>
      <w:r>
        <w:rPr>
          <w:rFonts w:ascii="Arial" w:hAnsi="Arial" w:cs="Arial"/>
        </w:rPr>
        <w:t>’ll be able to download and print your certificate of completion.</w:t>
      </w:r>
      <w:r w:rsidRPr="0047012B">
        <w:rPr>
          <w:rFonts w:ascii="Arial" w:hAnsi="Arial" w:cs="Arial"/>
          <w:color w:val="000000"/>
        </w:rPr>
        <w:t xml:space="preserve"> Be sure and stay in touch on Facebook!</w:t>
      </w:r>
      <w:r w:rsidRPr="00E21199">
        <w:rPr>
          <w:rFonts w:ascii="Arial" w:hAnsi="Arial" w:cs="Arial"/>
        </w:rPr>
        <w:t xml:space="preserve"> See you next time!</w:t>
      </w:r>
    </w:p>
    <w:p w:rsidR="0047012B" w:rsidRDefault="0047012B" w:rsidP="00DE298B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DE298B" w:rsidRDefault="00DE298B" w:rsidP="00DE298B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DE298B" w:rsidRPr="00DE298B" w:rsidRDefault="00DE298B" w:rsidP="00DE298B">
      <w:pPr>
        <w:pStyle w:val="BodyText"/>
        <w:kinsoku w:val="0"/>
        <w:overflowPunct w:val="0"/>
        <w:ind w:left="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DE298B" w:rsidRPr="00D51D13" w:rsidRDefault="00DE298B" w:rsidP="00DE298B">
      <w:pPr>
        <w:widowControl/>
        <w:rPr>
          <w:rFonts w:ascii="Arial" w:hAnsi="Arial" w:cs="Arial"/>
          <w:sz w:val="22"/>
          <w:szCs w:val="22"/>
        </w:rPr>
      </w:pPr>
      <w:r w:rsidRPr="00D51D13">
        <w:rPr>
          <w:rFonts w:ascii="Arial" w:hAnsi="Arial" w:cs="Arial"/>
          <w:b/>
          <w:vertAlign w:val="superscript"/>
        </w:rPr>
        <w:t xml:space="preserve">1 </w:t>
      </w:r>
      <w:r w:rsidRPr="00D51D13">
        <w:rPr>
          <w:rFonts w:ascii="Arial" w:hAnsi="Arial" w:cs="Arial"/>
          <w:sz w:val="22"/>
          <w:szCs w:val="22"/>
        </w:rPr>
        <w:t>Grant JE and Potenza MN. Impulse control disorders: clinical char</w:t>
      </w:r>
      <w:r>
        <w:rPr>
          <w:rFonts w:ascii="Arial" w:hAnsi="Arial" w:cs="Arial"/>
          <w:sz w:val="22"/>
          <w:szCs w:val="22"/>
        </w:rPr>
        <w:t xml:space="preserve">acteristics and pharmacological </w:t>
      </w:r>
      <w:r w:rsidRPr="00D51D13">
        <w:rPr>
          <w:rFonts w:ascii="Arial" w:hAnsi="Arial" w:cs="Arial"/>
          <w:sz w:val="22"/>
          <w:szCs w:val="22"/>
        </w:rPr>
        <w:t>management. Annals of Clinical Psychiatry. 2004</w:t>
      </w:r>
      <w:proofErr w:type="gramStart"/>
      <w:r w:rsidRPr="00D51D13">
        <w:rPr>
          <w:rFonts w:ascii="Arial" w:hAnsi="Arial" w:cs="Arial"/>
          <w:sz w:val="22"/>
          <w:szCs w:val="22"/>
        </w:rPr>
        <w:t>;16:27</w:t>
      </w:r>
      <w:proofErr w:type="gramEnd"/>
      <w:r w:rsidRPr="00D51D13">
        <w:rPr>
          <w:rFonts w:ascii="Arial" w:hAnsi="Arial" w:cs="Arial"/>
          <w:sz w:val="22"/>
          <w:szCs w:val="22"/>
        </w:rPr>
        <w:t>-34.</w:t>
      </w:r>
    </w:p>
    <w:p w:rsidR="00DE298B" w:rsidRPr="00DE298B" w:rsidRDefault="00DE298B" w:rsidP="00DE298B">
      <w:pPr>
        <w:widowControl/>
        <w:rPr>
          <w:rFonts w:ascii="Arial" w:hAnsi="Arial" w:cs="Arial"/>
          <w:sz w:val="16"/>
          <w:szCs w:val="16"/>
        </w:rPr>
      </w:pPr>
    </w:p>
    <w:p w:rsidR="00DE298B" w:rsidRPr="00FB4285" w:rsidRDefault="00DE298B" w:rsidP="00DE298B">
      <w:pPr>
        <w:widowControl/>
        <w:rPr>
          <w:rFonts w:ascii="Arial" w:hAnsi="Arial" w:cs="Arial"/>
          <w:sz w:val="22"/>
          <w:szCs w:val="22"/>
        </w:rPr>
      </w:pPr>
      <w:r w:rsidRPr="00D51D13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Pr="00FB4285">
        <w:rPr>
          <w:rFonts w:ascii="Arial" w:hAnsi="Arial" w:cs="Arial"/>
          <w:sz w:val="22"/>
          <w:szCs w:val="22"/>
        </w:rPr>
        <w:t>Norman DA and Sh</w:t>
      </w:r>
      <w:r>
        <w:rPr>
          <w:rFonts w:ascii="Arial" w:hAnsi="Arial" w:cs="Arial"/>
          <w:sz w:val="22"/>
          <w:szCs w:val="22"/>
        </w:rPr>
        <w:t>allice T. Attention in action: w</w:t>
      </w:r>
      <w:r w:rsidRPr="00FB4285">
        <w:rPr>
          <w:rFonts w:ascii="Arial" w:hAnsi="Arial" w:cs="Arial"/>
          <w:sz w:val="22"/>
          <w:szCs w:val="22"/>
        </w:rPr>
        <w:t>illed and automatic control of behavior. In M</w:t>
      </w:r>
    </w:p>
    <w:p w:rsidR="00DE298B" w:rsidRPr="00FB4285" w:rsidRDefault="00DE298B" w:rsidP="00DE298B">
      <w:pPr>
        <w:widowControl/>
        <w:rPr>
          <w:rFonts w:ascii="Arial" w:hAnsi="Arial" w:cs="Arial"/>
          <w:sz w:val="22"/>
          <w:szCs w:val="22"/>
        </w:rPr>
      </w:pPr>
      <w:proofErr w:type="spellStart"/>
      <w:r w:rsidRPr="00FB4285">
        <w:rPr>
          <w:rFonts w:ascii="Arial" w:hAnsi="Arial" w:cs="Arial"/>
          <w:sz w:val="22"/>
          <w:szCs w:val="22"/>
        </w:rPr>
        <w:t>Gazzaniga</w:t>
      </w:r>
      <w:proofErr w:type="spellEnd"/>
      <w:r w:rsidRPr="00FB4285">
        <w:rPr>
          <w:rFonts w:ascii="Arial" w:hAnsi="Arial" w:cs="Arial"/>
          <w:sz w:val="22"/>
          <w:szCs w:val="22"/>
        </w:rPr>
        <w:t xml:space="preserve"> (ed.): Cognitive Neuroscience: A Reader: Blackwell, 2000.</w:t>
      </w:r>
    </w:p>
    <w:p w:rsidR="0047012B" w:rsidRDefault="0047012B" w:rsidP="00511AA4">
      <w:pPr>
        <w:pStyle w:val="BodyText"/>
        <w:kinsoku w:val="0"/>
        <w:overflowPunct w:val="0"/>
        <w:rPr>
          <w:sz w:val="20"/>
          <w:szCs w:val="20"/>
        </w:rPr>
      </w:pPr>
    </w:p>
    <w:p w:rsidR="0047012B" w:rsidRDefault="0047012B" w:rsidP="00511AA4">
      <w:pPr>
        <w:pStyle w:val="BodyText"/>
        <w:kinsoku w:val="0"/>
        <w:overflowPunct w:val="0"/>
        <w:rPr>
          <w:sz w:val="20"/>
          <w:szCs w:val="20"/>
        </w:rPr>
      </w:pPr>
    </w:p>
    <w:p w:rsidR="00E2778A" w:rsidRDefault="00E2778A" w:rsidP="00511AA4">
      <w:pPr>
        <w:pStyle w:val="BodyText"/>
        <w:kinsoku w:val="0"/>
        <w:overflowPunct w:val="0"/>
        <w:spacing w:before="1"/>
        <w:rPr>
          <w:sz w:val="16"/>
          <w:szCs w:val="16"/>
        </w:rPr>
      </w:pPr>
    </w:p>
    <w:p w:rsidR="001C3BA4" w:rsidRPr="001C3BA4" w:rsidRDefault="001C3BA4" w:rsidP="001C3BA4">
      <w:pPr>
        <w:pStyle w:val="BodyText"/>
        <w:kinsoku w:val="0"/>
        <w:overflowPunct w:val="0"/>
        <w:spacing w:line="200" w:lineRule="atLeast"/>
        <w:ind w:left="110"/>
        <w:jc w:val="center"/>
        <w:rPr>
          <w:rFonts w:ascii="Arial" w:hAnsi="Arial" w:cs="Arial"/>
          <w:b/>
          <w:sz w:val="24"/>
          <w:szCs w:val="24"/>
        </w:rPr>
      </w:pPr>
      <w:r w:rsidRPr="001C3BA4">
        <w:rPr>
          <w:rFonts w:ascii="Arial" w:hAnsi="Arial" w:cs="Arial"/>
          <w:b/>
          <w:sz w:val="24"/>
          <w:szCs w:val="24"/>
        </w:rPr>
        <w:t>7.</w:t>
      </w:r>
    </w:p>
    <w:sectPr w:rsidR="001C3BA4" w:rsidRPr="001C3BA4">
      <w:pgSz w:w="12240" w:h="15840"/>
      <w:pgMar w:top="1260" w:right="1260" w:bottom="280" w:left="1680" w:header="720" w:footer="720" w:gutter="0"/>
      <w:cols w:space="720" w:equalWidth="0">
        <w:col w:w="93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1188" w:hanging="352"/>
      </w:pPr>
      <w:rPr>
        <w:rFonts w:cs="Times New Roman"/>
        <w:shadow/>
      </w:rPr>
    </w:lvl>
    <w:lvl w:ilvl="1">
      <w:numFmt w:val="bullet"/>
      <w:lvlText w:val="•"/>
      <w:lvlJc w:val="left"/>
      <w:pPr>
        <w:ind w:left="2001" w:hanging="352"/>
      </w:pPr>
    </w:lvl>
    <w:lvl w:ilvl="2">
      <w:numFmt w:val="bullet"/>
      <w:lvlText w:val="•"/>
      <w:lvlJc w:val="left"/>
      <w:pPr>
        <w:ind w:left="2814" w:hanging="352"/>
      </w:pPr>
    </w:lvl>
    <w:lvl w:ilvl="3">
      <w:numFmt w:val="bullet"/>
      <w:lvlText w:val="•"/>
      <w:lvlJc w:val="left"/>
      <w:pPr>
        <w:ind w:left="3627" w:hanging="352"/>
      </w:pPr>
    </w:lvl>
    <w:lvl w:ilvl="4">
      <w:numFmt w:val="bullet"/>
      <w:lvlText w:val="•"/>
      <w:lvlJc w:val="left"/>
      <w:pPr>
        <w:ind w:left="4441" w:hanging="352"/>
      </w:pPr>
    </w:lvl>
    <w:lvl w:ilvl="5">
      <w:numFmt w:val="bullet"/>
      <w:lvlText w:val="•"/>
      <w:lvlJc w:val="left"/>
      <w:pPr>
        <w:ind w:left="5254" w:hanging="352"/>
      </w:pPr>
    </w:lvl>
    <w:lvl w:ilvl="6">
      <w:numFmt w:val="bullet"/>
      <w:lvlText w:val="•"/>
      <w:lvlJc w:val="left"/>
      <w:pPr>
        <w:ind w:left="6067" w:hanging="352"/>
      </w:pPr>
    </w:lvl>
    <w:lvl w:ilvl="7">
      <w:numFmt w:val="bullet"/>
      <w:lvlText w:val="•"/>
      <w:lvlJc w:val="left"/>
      <w:pPr>
        <w:ind w:left="6880" w:hanging="352"/>
      </w:pPr>
    </w:lvl>
    <w:lvl w:ilvl="8">
      <w:numFmt w:val="bullet"/>
      <w:lvlText w:val="•"/>
      <w:lvlJc w:val="left"/>
      <w:pPr>
        <w:ind w:left="7693" w:hanging="352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190" w:hanging="352"/>
      </w:pPr>
      <w:rPr>
        <w:rFonts w:cs="Times New Roman"/>
        <w:shadow/>
      </w:rPr>
    </w:lvl>
    <w:lvl w:ilvl="1">
      <w:numFmt w:val="bullet"/>
      <w:lvlText w:val="•"/>
      <w:lvlJc w:val="left"/>
      <w:pPr>
        <w:ind w:left="2001" w:hanging="352"/>
      </w:pPr>
    </w:lvl>
    <w:lvl w:ilvl="2">
      <w:numFmt w:val="bullet"/>
      <w:lvlText w:val="•"/>
      <w:lvlJc w:val="left"/>
      <w:pPr>
        <w:ind w:left="2812" w:hanging="352"/>
      </w:pPr>
    </w:lvl>
    <w:lvl w:ilvl="3">
      <w:numFmt w:val="bullet"/>
      <w:lvlText w:val="•"/>
      <w:lvlJc w:val="left"/>
      <w:pPr>
        <w:ind w:left="3623" w:hanging="352"/>
      </w:pPr>
    </w:lvl>
    <w:lvl w:ilvl="4">
      <w:numFmt w:val="bullet"/>
      <w:lvlText w:val="•"/>
      <w:lvlJc w:val="left"/>
      <w:pPr>
        <w:ind w:left="4434" w:hanging="352"/>
      </w:pPr>
    </w:lvl>
    <w:lvl w:ilvl="5">
      <w:numFmt w:val="bullet"/>
      <w:lvlText w:val="•"/>
      <w:lvlJc w:val="left"/>
      <w:pPr>
        <w:ind w:left="5245" w:hanging="352"/>
      </w:pPr>
    </w:lvl>
    <w:lvl w:ilvl="6">
      <w:numFmt w:val="bullet"/>
      <w:lvlText w:val="•"/>
      <w:lvlJc w:val="left"/>
      <w:pPr>
        <w:ind w:left="6056" w:hanging="352"/>
      </w:pPr>
    </w:lvl>
    <w:lvl w:ilvl="7">
      <w:numFmt w:val="bullet"/>
      <w:lvlText w:val="•"/>
      <w:lvlJc w:val="left"/>
      <w:pPr>
        <w:ind w:left="6867" w:hanging="352"/>
      </w:pPr>
    </w:lvl>
    <w:lvl w:ilvl="8">
      <w:numFmt w:val="bullet"/>
      <w:lvlText w:val="•"/>
      <w:lvlJc w:val="left"/>
      <w:pPr>
        <w:ind w:left="7678" w:hanging="35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5CFE"/>
    <w:rsid w:val="00065C1E"/>
    <w:rsid w:val="00107FFD"/>
    <w:rsid w:val="001C3BA4"/>
    <w:rsid w:val="001D61BA"/>
    <w:rsid w:val="001F334B"/>
    <w:rsid w:val="00277786"/>
    <w:rsid w:val="003034C0"/>
    <w:rsid w:val="00344AA8"/>
    <w:rsid w:val="00420BAD"/>
    <w:rsid w:val="0047012B"/>
    <w:rsid w:val="00501776"/>
    <w:rsid w:val="005065DE"/>
    <w:rsid w:val="00511AA4"/>
    <w:rsid w:val="00527424"/>
    <w:rsid w:val="00541D8F"/>
    <w:rsid w:val="00555818"/>
    <w:rsid w:val="00592E8D"/>
    <w:rsid w:val="005C65CA"/>
    <w:rsid w:val="006310E9"/>
    <w:rsid w:val="00667A04"/>
    <w:rsid w:val="006961F1"/>
    <w:rsid w:val="006A55A9"/>
    <w:rsid w:val="00723268"/>
    <w:rsid w:val="007569D8"/>
    <w:rsid w:val="00762E5B"/>
    <w:rsid w:val="00806A25"/>
    <w:rsid w:val="00855726"/>
    <w:rsid w:val="0086708D"/>
    <w:rsid w:val="008C5CFE"/>
    <w:rsid w:val="008E0339"/>
    <w:rsid w:val="008E0A40"/>
    <w:rsid w:val="00967A56"/>
    <w:rsid w:val="0097583B"/>
    <w:rsid w:val="009E64EC"/>
    <w:rsid w:val="009E7BFF"/>
    <w:rsid w:val="00A0228B"/>
    <w:rsid w:val="00A25853"/>
    <w:rsid w:val="00AE5E58"/>
    <w:rsid w:val="00AF0B63"/>
    <w:rsid w:val="00AF6275"/>
    <w:rsid w:val="00B40560"/>
    <w:rsid w:val="00B40DD3"/>
    <w:rsid w:val="00B5532A"/>
    <w:rsid w:val="00B61292"/>
    <w:rsid w:val="00BC7901"/>
    <w:rsid w:val="00BC7A0C"/>
    <w:rsid w:val="00C140C8"/>
    <w:rsid w:val="00CC018B"/>
    <w:rsid w:val="00D52964"/>
    <w:rsid w:val="00D53B26"/>
    <w:rsid w:val="00DE298B"/>
    <w:rsid w:val="00DE69C6"/>
    <w:rsid w:val="00E21199"/>
    <w:rsid w:val="00E2778A"/>
    <w:rsid w:val="00E44603"/>
    <w:rsid w:val="00EB3E44"/>
    <w:rsid w:val="00EC52DC"/>
    <w:rsid w:val="00EC6E02"/>
    <w:rsid w:val="00F00850"/>
    <w:rsid w:val="00F270BB"/>
    <w:rsid w:val="00F415B1"/>
    <w:rsid w:val="00F67E4D"/>
    <w:rsid w:val="00F84164"/>
    <w:rsid w:val="00FA1D3D"/>
    <w:rsid w:val="00FB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."/>
  <w:listSeparator w:val=","/>
  <w14:docId w14:val="23960147"/>
  <w14:defaultImageDpi w14:val="0"/>
  <w15:docId w15:val="{B48384BA-FD38-4F75-AA94-E3828631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36"/>
      <w:outlineLvl w:val="0"/>
    </w:pPr>
    <w:rPr>
      <w:rFonts w:ascii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19"/>
    </w:pPr>
    <w:rPr>
      <w:rFonts w:ascii="Garamond" w:hAnsi="Garamond" w:cs="Garamond"/>
      <w:sz w:val="28"/>
      <w:szCs w:val="28"/>
    </w:rPr>
  </w:style>
  <w:style w:type="character" w:customStyle="1" w:styleId="BodyTextChar">
    <w:name w:val="Body Text Char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667A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Dean</dc:creator>
  <cp:keywords/>
  <dc:description/>
  <cp:lastModifiedBy>Kent Dean</cp:lastModifiedBy>
  <cp:revision>2</cp:revision>
  <dcterms:created xsi:type="dcterms:W3CDTF">2020-04-04T15:41:00Z</dcterms:created>
  <dcterms:modified xsi:type="dcterms:W3CDTF">2020-04-04T15:41:00Z</dcterms:modified>
</cp:coreProperties>
</file>