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8FA2D" w14:textId="77777777" w:rsidR="00CD405D" w:rsidRPr="00857F23" w:rsidRDefault="00CD405D" w:rsidP="00CD405D">
      <w:pPr>
        <w:spacing w:after="0" w:line="240" w:lineRule="auto"/>
        <w:ind w:left="2880" w:firstLine="720"/>
        <w:jc w:val="center"/>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pPr>
      <w:r w:rsidRPr="00857F23">
        <w:rPr>
          <w:rFonts w:ascii="Segoe Script" w:hAnsi="Segoe Script"/>
          <w:b/>
          <w:bCs/>
          <w:i/>
          <w:iCs/>
          <w:noProof/>
          <w:color w:val="0A9CB4"/>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0A8779A5" wp14:editId="0A52706F">
            <wp:simplePos x="0" y="0"/>
            <wp:positionH relativeFrom="column">
              <wp:posOffset>371475</wp:posOffset>
            </wp:positionH>
            <wp:positionV relativeFrom="paragraph">
              <wp:posOffset>-85725</wp:posOffset>
            </wp:positionV>
            <wp:extent cx="1980565" cy="1028700"/>
            <wp:effectExtent l="0" t="0" r="0" b="0"/>
            <wp:wrapNone/>
            <wp:docPr id="1" name="Picture 1" descr="CADA 2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A 2C Logo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05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F23">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t>School of Addiction</w:t>
      </w:r>
    </w:p>
    <w:p w14:paraId="72428D07" w14:textId="77777777" w:rsidR="00CD405D" w:rsidRPr="00857F23" w:rsidRDefault="00CD405D" w:rsidP="00CD405D">
      <w:pPr>
        <w:spacing w:after="0" w:line="240" w:lineRule="auto"/>
        <w:ind w:left="2880" w:firstLine="720"/>
        <w:jc w:val="center"/>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pPr>
      <w:r w:rsidRPr="00857F23">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t>and Behavioral Health</w:t>
      </w:r>
    </w:p>
    <w:p w14:paraId="7E2928F8" w14:textId="77777777" w:rsidR="00131924" w:rsidRPr="00857F23" w:rsidRDefault="00131924" w:rsidP="00CD405D">
      <w:pPr>
        <w:spacing w:after="0" w:line="240" w:lineRule="auto"/>
        <w:rPr>
          <w:rFonts w:ascii="Arial" w:hAnsi="Arial"/>
          <w:b/>
          <w:color w:val="000000"/>
          <w:sz w:val="32"/>
          <w:szCs w:val="32"/>
          <w14:shadow w14:blurRad="50800" w14:dist="38100" w14:dir="2700000" w14:sx="100000" w14:sy="100000" w14:kx="0" w14:ky="0" w14:algn="tl">
            <w14:srgbClr w14:val="000000">
              <w14:alpha w14:val="60000"/>
            </w14:srgbClr>
          </w14:shadow>
        </w:rPr>
      </w:pPr>
    </w:p>
    <w:p w14:paraId="379F5CC5" w14:textId="77777777" w:rsidR="00CD405D" w:rsidRPr="00857F23" w:rsidRDefault="00CD405D" w:rsidP="00CD405D">
      <w:pPr>
        <w:spacing w:after="0" w:line="240" w:lineRule="auto"/>
        <w:jc w:val="center"/>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pPr>
      <w:r w:rsidRPr="00857F23">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t>Educational Activity:</w:t>
      </w:r>
    </w:p>
    <w:p w14:paraId="77B6CC3A" w14:textId="77777777" w:rsidR="008610B7" w:rsidRPr="00857F23" w:rsidRDefault="008610B7" w:rsidP="008610B7">
      <w:pPr>
        <w:spacing w:after="0" w:line="240" w:lineRule="auto"/>
        <w:jc w:val="center"/>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pPr>
      <w:r w:rsidRPr="00857F23">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t>The Evolution of Addictive Disorders</w:t>
      </w:r>
    </w:p>
    <w:p w14:paraId="3AC5C508" w14:textId="77777777" w:rsidR="00CD405D" w:rsidRPr="00857F23" w:rsidRDefault="00CD405D" w:rsidP="00CD405D">
      <w:pPr>
        <w:spacing w:after="0" w:line="240" w:lineRule="auto"/>
        <w:jc w:val="center"/>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pPr>
      <w:r w:rsidRPr="00857F23">
        <w:rPr>
          <w:rFonts w:ascii="Segoe Script" w:hAnsi="Segoe Script"/>
          <w:b/>
          <w:bCs/>
          <w:i/>
          <w:iCs/>
          <w:color w:val="0A9CB4"/>
          <w:sz w:val="36"/>
          <w:szCs w:val="36"/>
          <w14:shadow w14:blurRad="50800" w14:dist="38100" w14:dir="2700000" w14:sx="100000" w14:sy="100000" w14:kx="0" w14:ky="0" w14:algn="tl">
            <w14:srgbClr w14:val="000000">
              <w14:alpha w14:val="60000"/>
            </w14:srgbClr>
          </w14:shadow>
        </w:rPr>
        <w:t>From Sin to Disease</w:t>
      </w:r>
    </w:p>
    <w:p w14:paraId="50249667" w14:textId="77777777" w:rsidR="00CD405D" w:rsidRPr="0012104F" w:rsidRDefault="00CD405D" w:rsidP="00CD405D">
      <w:pPr>
        <w:spacing w:after="0" w:line="240" w:lineRule="auto"/>
        <w:rPr>
          <w:rFonts w:ascii="Arial" w:hAnsi="Arial" w:cs="Arial"/>
          <w:b/>
          <w:sz w:val="32"/>
          <w:szCs w:val="32"/>
        </w:rPr>
      </w:pPr>
    </w:p>
    <w:p w14:paraId="0096E18F" w14:textId="77777777" w:rsidR="00CD405D" w:rsidRDefault="00067474" w:rsidP="00CD405D">
      <w:pPr>
        <w:spacing w:after="0" w:line="240" w:lineRule="auto"/>
        <w:jc w:val="center"/>
        <w:rPr>
          <w:rFonts w:ascii="Arial" w:hAnsi="Arial" w:cs="Arial"/>
          <w:b/>
          <w:sz w:val="24"/>
          <w:szCs w:val="24"/>
        </w:rPr>
      </w:pPr>
      <w:r>
        <w:rPr>
          <w:rFonts w:ascii="Arial" w:hAnsi="Arial" w:cs="Arial"/>
          <w:b/>
          <w:sz w:val="24"/>
          <w:szCs w:val="24"/>
        </w:rPr>
        <w:t>INTRO</w:t>
      </w:r>
    </w:p>
    <w:p w14:paraId="3757D476" w14:textId="77777777" w:rsidR="00CD405D" w:rsidRPr="00CD405D" w:rsidRDefault="00CD405D" w:rsidP="00CD405D">
      <w:pPr>
        <w:jc w:val="center"/>
        <w:rPr>
          <w:rFonts w:ascii="Arial" w:hAnsi="Arial" w:cs="Arial"/>
          <w:b/>
          <w:sz w:val="24"/>
          <w:szCs w:val="24"/>
        </w:rPr>
      </w:pPr>
    </w:p>
    <w:p w14:paraId="3F7E7E79" w14:textId="7ECED449" w:rsidR="005B14D9" w:rsidRDefault="005B14D9" w:rsidP="005B14D9">
      <w:pPr>
        <w:spacing w:after="0" w:line="240" w:lineRule="auto"/>
        <w:ind w:firstLine="720"/>
        <w:rPr>
          <w:rFonts w:ascii="Arial" w:hAnsi="Arial" w:cs="Arial"/>
          <w:color w:val="000000"/>
          <w:sz w:val="24"/>
          <w:szCs w:val="24"/>
        </w:rPr>
      </w:pPr>
      <w:r w:rsidRPr="008610B7">
        <w:rPr>
          <w:rFonts w:ascii="Arial" w:hAnsi="Arial" w:cs="Arial"/>
          <w:b/>
          <w:color w:val="000000"/>
          <w:sz w:val="24"/>
          <w:szCs w:val="24"/>
        </w:rPr>
        <w:t>Social drinking and</w:t>
      </w:r>
      <w:r w:rsidR="008610B7" w:rsidRPr="008610B7">
        <w:rPr>
          <w:rFonts w:ascii="Arial" w:hAnsi="Arial" w:cs="Arial"/>
          <w:b/>
          <w:color w:val="000000"/>
          <w:sz w:val="24"/>
          <w:szCs w:val="24"/>
        </w:rPr>
        <w:t xml:space="preserve"> recreational</w:t>
      </w:r>
      <w:r w:rsidRPr="008610B7">
        <w:rPr>
          <w:rFonts w:ascii="Arial" w:hAnsi="Arial" w:cs="Arial"/>
          <w:b/>
          <w:color w:val="000000"/>
          <w:sz w:val="24"/>
          <w:szCs w:val="24"/>
        </w:rPr>
        <w:t xml:space="preserve"> gambling have progressed from being seen by some </w:t>
      </w:r>
      <w:r w:rsidR="00D3276A">
        <w:rPr>
          <w:rFonts w:ascii="Arial" w:hAnsi="Arial" w:cs="Arial"/>
          <w:b/>
          <w:color w:val="000000"/>
          <w:sz w:val="24"/>
          <w:szCs w:val="24"/>
        </w:rPr>
        <w:t>simply as</w:t>
      </w:r>
      <w:r w:rsidRPr="008610B7">
        <w:rPr>
          <w:rFonts w:ascii="Arial" w:hAnsi="Arial" w:cs="Arial"/>
          <w:b/>
          <w:color w:val="000000"/>
          <w:sz w:val="24"/>
          <w:szCs w:val="24"/>
        </w:rPr>
        <w:t xml:space="preserve"> a sinful activity to o</w:t>
      </w:r>
      <w:r w:rsidR="005B4400">
        <w:rPr>
          <w:rFonts w:ascii="Arial" w:hAnsi="Arial" w:cs="Arial"/>
          <w:b/>
          <w:color w:val="000000"/>
          <w:sz w:val="24"/>
          <w:szCs w:val="24"/>
        </w:rPr>
        <w:t>ur current understanding of chemical</w:t>
      </w:r>
      <w:r w:rsidRPr="008610B7">
        <w:rPr>
          <w:rFonts w:ascii="Arial" w:hAnsi="Arial" w:cs="Arial"/>
          <w:b/>
          <w:color w:val="000000"/>
          <w:sz w:val="24"/>
          <w:szCs w:val="24"/>
        </w:rPr>
        <w:t xml:space="preserve"> </w:t>
      </w:r>
      <w:r w:rsidR="005B4400">
        <w:rPr>
          <w:rFonts w:ascii="Arial" w:hAnsi="Arial" w:cs="Arial"/>
          <w:b/>
          <w:color w:val="000000"/>
          <w:sz w:val="24"/>
          <w:szCs w:val="24"/>
        </w:rPr>
        <w:t>addiction</w:t>
      </w:r>
      <w:r w:rsidRPr="008610B7">
        <w:rPr>
          <w:rFonts w:ascii="Arial" w:hAnsi="Arial" w:cs="Arial"/>
          <w:b/>
          <w:color w:val="000000"/>
          <w:sz w:val="24"/>
          <w:szCs w:val="24"/>
        </w:rPr>
        <w:t xml:space="preserve"> and compulsive gambling (what we now term gambling disorder; </w:t>
      </w:r>
      <w:r w:rsidRPr="008610B7">
        <w:rPr>
          <w:rFonts w:ascii="Arial" w:hAnsi="Arial" w:cs="Arial"/>
          <w:b/>
          <w:i/>
          <w:color w:val="000000"/>
          <w:sz w:val="24"/>
          <w:szCs w:val="24"/>
        </w:rPr>
        <w:t>not</w:t>
      </w:r>
      <w:r w:rsidRPr="008610B7">
        <w:rPr>
          <w:rFonts w:ascii="Arial" w:hAnsi="Arial" w:cs="Arial"/>
          <w:b/>
          <w:color w:val="000000"/>
          <w:sz w:val="24"/>
          <w:szCs w:val="24"/>
        </w:rPr>
        <w:t xml:space="preserve"> to be confused with recreational gaming) as </w:t>
      </w:r>
      <w:r w:rsidR="00D96E2A">
        <w:rPr>
          <w:rFonts w:ascii="Arial" w:hAnsi="Arial" w:cs="Arial"/>
          <w:b/>
          <w:color w:val="000000"/>
          <w:sz w:val="24"/>
          <w:szCs w:val="24"/>
        </w:rPr>
        <w:t xml:space="preserve">related, </w:t>
      </w:r>
      <w:r w:rsidRPr="008610B7">
        <w:rPr>
          <w:rFonts w:ascii="Arial" w:hAnsi="Arial" w:cs="Arial"/>
          <w:b/>
          <w:color w:val="000000"/>
          <w:sz w:val="24"/>
          <w:szCs w:val="24"/>
        </w:rPr>
        <w:t>treatable addictive disorders.</w:t>
      </w:r>
      <w:r w:rsidRPr="00CD405D">
        <w:rPr>
          <w:rFonts w:ascii="Arial" w:hAnsi="Arial" w:cs="Arial"/>
          <w:color w:val="000000"/>
          <w:sz w:val="24"/>
          <w:szCs w:val="24"/>
        </w:rPr>
        <w:t xml:space="preserve"> I</w:t>
      </w:r>
      <w:r>
        <w:rPr>
          <w:rFonts w:ascii="Arial" w:hAnsi="Arial" w:cs="Arial"/>
          <w:color w:val="000000"/>
          <w:sz w:val="24"/>
          <w:szCs w:val="24"/>
        </w:rPr>
        <w:t>n terms of wagering, i</w:t>
      </w:r>
      <w:r w:rsidRPr="00CD405D">
        <w:rPr>
          <w:rFonts w:ascii="Arial" w:hAnsi="Arial" w:cs="Arial"/>
          <w:color w:val="000000"/>
          <w:sz w:val="24"/>
          <w:szCs w:val="24"/>
        </w:rPr>
        <w:t>t’s been a long road separating normal gaming from gambling addict</w:t>
      </w:r>
      <w:r>
        <w:rPr>
          <w:rFonts w:ascii="Arial" w:hAnsi="Arial" w:cs="Arial"/>
          <w:color w:val="000000"/>
          <w:sz w:val="24"/>
          <w:szCs w:val="24"/>
        </w:rPr>
        <w:t xml:space="preserve">ion in the mind of the public. </w:t>
      </w:r>
      <w:r w:rsidRPr="00CD405D">
        <w:rPr>
          <w:rFonts w:ascii="Arial" w:hAnsi="Arial" w:cs="Arial"/>
          <w:color w:val="000000"/>
          <w:sz w:val="24"/>
          <w:szCs w:val="24"/>
        </w:rPr>
        <w:t xml:space="preserve">We’re not at the end yet; we </w:t>
      </w:r>
      <w:r w:rsidRPr="00CD405D">
        <w:rPr>
          <w:rFonts w:ascii="Arial" w:hAnsi="Arial" w:cs="Arial"/>
          <w:i/>
          <w:color w:val="000000"/>
          <w:sz w:val="24"/>
          <w:szCs w:val="24"/>
        </w:rPr>
        <w:t>can</w:t>
      </w:r>
      <w:r w:rsidRPr="00CD405D">
        <w:rPr>
          <w:rFonts w:ascii="Arial" w:hAnsi="Arial" w:cs="Arial"/>
          <w:color w:val="000000"/>
          <w:sz w:val="24"/>
          <w:szCs w:val="24"/>
        </w:rPr>
        <w:t xml:space="preserve"> say, however, that the</w:t>
      </w:r>
      <w:r>
        <w:rPr>
          <w:rFonts w:ascii="Arial" w:hAnsi="Arial" w:cs="Arial"/>
          <w:color w:val="000000"/>
          <w:sz w:val="24"/>
          <w:szCs w:val="24"/>
        </w:rPr>
        <w:t xml:space="preserve"> outlook for people with addictive disorders</w:t>
      </w:r>
      <w:r w:rsidRPr="00CD405D">
        <w:rPr>
          <w:rFonts w:ascii="Arial" w:hAnsi="Arial" w:cs="Arial"/>
          <w:color w:val="000000"/>
          <w:sz w:val="24"/>
          <w:szCs w:val="24"/>
        </w:rPr>
        <w:t xml:space="preserve"> is far improved over </w:t>
      </w:r>
      <w:r>
        <w:rPr>
          <w:rFonts w:ascii="Arial" w:hAnsi="Arial" w:cs="Arial"/>
          <w:color w:val="000000"/>
          <w:sz w:val="24"/>
          <w:szCs w:val="24"/>
        </w:rPr>
        <w:t xml:space="preserve">what it was </w:t>
      </w:r>
      <w:r w:rsidRPr="00CD405D">
        <w:rPr>
          <w:rFonts w:ascii="Arial" w:hAnsi="Arial" w:cs="Arial"/>
          <w:color w:val="000000"/>
          <w:sz w:val="24"/>
          <w:szCs w:val="24"/>
        </w:rPr>
        <w:t>even a decade ago.</w:t>
      </w:r>
    </w:p>
    <w:p w14:paraId="72C6B175" w14:textId="77777777" w:rsidR="005B14D9" w:rsidRDefault="005B14D9" w:rsidP="005B14D9">
      <w:pPr>
        <w:spacing w:after="0" w:line="240" w:lineRule="auto"/>
        <w:ind w:firstLine="720"/>
        <w:rPr>
          <w:rFonts w:ascii="Arial" w:hAnsi="Arial" w:cs="Arial"/>
          <w:color w:val="000000"/>
          <w:sz w:val="24"/>
          <w:szCs w:val="24"/>
        </w:rPr>
      </w:pPr>
    </w:p>
    <w:p w14:paraId="4B92DCF9" w14:textId="77777777" w:rsidR="005B14D9" w:rsidRDefault="005B14D9" w:rsidP="005B14D9">
      <w:pPr>
        <w:spacing w:after="0" w:line="240" w:lineRule="auto"/>
        <w:ind w:firstLine="720"/>
        <w:rPr>
          <w:rFonts w:ascii="Arial" w:hAnsi="Arial" w:cs="Arial"/>
          <w:color w:val="000000"/>
          <w:sz w:val="24"/>
          <w:szCs w:val="24"/>
        </w:rPr>
      </w:pPr>
    </w:p>
    <w:p w14:paraId="5C3425E1" w14:textId="24F620F8" w:rsidR="00CD405D" w:rsidRDefault="00CD405D" w:rsidP="00CD405D">
      <w:pPr>
        <w:spacing w:after="0" w:line="240" w:lineRule="auto"/>
        <w:ind w:firstLine="720"/>
        <w:rPr>
          <w:rFonts w:ascii="Arial" w:hAnsi="Arial" w:cs="Arial"/>
          <w:sz w:val="24"/>
          <w:szCs w:val="24"/>
        </w:rPr>
      </w:pPr>
      <w:r w:rsidRPr="00CD405D">
        <w:rPr>
          <w:rFonts w:ascii="Arial" w:hAnsi="Arial" w:cs="Arial"/>
          <w:sz w:val="24"/>
          <w:szCs w:val="24"/>
        </w:rPr>
        <w:t>Hello, everyone, and welc</w:t>
      </w:r>
      <w:r w:rsidR="00006593">
        <w:rPr>
          <w:rFonts w:ascii="Arial" w:hAnsi="Arial" w:cs="Arial"/>
          <w:sz w:val="24"/>
          <w:szCs w:val="24"/>
        </w:rPr>
        <w:t xml:space="preserve">ome to </w:t>
      </w:r>
      <w:r w:rsidR="005B14D9">
        <w:rPr>
          <w:rFonts w:ascii="Arial" w:hAnsi="Arial" w:cs="Arial"/>
          <w:sz w:val="24"/>
          <w:szCs w:val="24"/>
        </w:rPr>
        <w:t>our podcast</w:t>
      </w:r>
      <w:r w:rsidR="004E4AC9">
        <w:rPr>
          <w:rFonts w:ascii="Arial" w:hAnsi="Arial" w:cs="Arial"/>
          <w:sz w:val="24"/>
          <w:szCs w:val="24"/>
        </w:rPr>
        <w:t>!</w:t>
      </w:r>
      <w:r w:rsidR="00006593">
        <w:rPr>
          <w:rFonts w:ascii="Arial" w:hAnsi="Arial" w:cs="Arial"/>
          <w:sz w:val="24"/>
          <w:szCs w:val="24"/>
        </w:rPr>
        <w:t xml:space="preserve"> </w:t>
      </w:r>
      <w:r w:rsidR="004E4AC9">
        <w:rPr>
          <w:rFonts w:ascii="Arial" w:hAnsi="Arial" w:cs="Arial"/>
          <w:sz w:val="24"/>
          <w:szCs w:val="24"/>
        </w:rPr>
        <w:t xml:space="preserve">We’re </w:t>
      </w:r>
      <w:r w:rsidR="00551DB3">
        <w:rPr>
          <w:rFonts w:ascii="Arial" w:hAnsi="Arial" w:cs="Arial"/>
          <w:sz w:val="24"/>
          <w:szCs w:val="24"/>
        </w:rPr>
        <w:t>coming to you from our</w:t>
      </w:r>
      <w:r w:rsidR="00C61983">
        <w:rPr>
          <w:rFonts w:ascii="Arial" w:hAnsi="Arial" w:cs="Arial"/>
          <w:sz w:val="24"/>
          <w:szCs w:val="24"/>
        </w:rPr>
        <w:t xml:space="preserve"> studio at the </w:t>
      </w:r>
      <w:r w:rsidRPr="00CD405D">
        <w:rPr>
          <w:rFonts w:ascii="Arial" w:hAnsi="Arial" w:cs="Arial"/>
          <w:sz w:val="24"/>
          <w:szCs w:val="24"/>
        </w:rPr>
        <w:t xml:space="preserve">Council on Alcoholism and Drug Abuse of Northwest Louisiana! I’m your host, </w:t>
      </w:r>
      <w:r w:rsidR="00D96E2A">
        <w:rPr>
          <w:rFonts w:ascii="Arial" w:hAnsi="Arial" w:cs="Arial"/>
          <w:sz w:val="24"/>
          <w:szCs w:val="24"/>
        </w:rPr>
        <w:t xml:space="preserve">Kent Dean, </w:t>
      </w:r>
      <w:r w:rsidRPr="00CD405D">
        <w:rPr>
          <w:rFonts w:ascii="Arial" w:hAnsi="Arial" w:cs="Arial"/>
          <w:sz w:val="24"/>
          <w:szCs w:val="24"/>
        </w:rPr>
        <w:t xml:space="preserve">CADA’s </w:t>
      </w:r>
      <w:r w:rsidR="00671E86">
        <w:rPr>
          <w:rFonts w:ascii="Arial" w:hAnsi="Arial" w:cs="Arial"/>
          <w:sz w:val="24"/>
          <w:szCs w:val="24"/>
        </w:rPr>
        <w:t>Director of Clinical Development</w:t>
      </w:r>
      <w:r w:rsidRPr="00CD405D">
        <w:rPr>
          <w:rFonts w:ascii="Arial" w:hAnsi="Arial" w:cs="Arial"/>
          <w:sz w:val="24"/>
          <w:szCs w:val="24"/>
        </w:rPr>
        <w:t xml:space="preserve">. </w:t>
      </w:r>
      <w:r w:rsidR="00006593" w:rsidRPr="00CD405D">
        <w:rPr>
          <w:rFonts w:ascii="Arial" w:hAnsi="Arial" w:cs="Arial"/>
          <w:sz w:val="24"/>
          <w:szCs w:val="24"/>
        </w:rPr>
        <w:t xml:space="preserve">Today we’re going to </w:t>
      </w:r>
      <w:r w:rsidR="00006593">
        <w:rPr>
          <w:rFonts w:ascii="Arial" w:hAnsi="Arial" w:cs="Arial"/>
          <w:sz w:val="24"/>
          <w:szCs w:val="24"/>
        </w:rPr>
        <w:t xml:space="preserve">examine how the perception of addictive disorders has evolved from being a sinful lack of character to the recognition that addiction is a treatable brain disorder. </w:t>
      </w:r>
      <w:r w:rsidRPr="00CD405D">
        <w:rPr>
          <w:rFonts w:ascii="Arial" w:hAnsi="Arial" w:cs="Arial"/>
          <w:sz w:val="24"/>
          <w:szCs w:val="24"/>
        </w:rPr>
        <w:t xml:space="preserve">You’ll be able to earn </w:t>
      </w:r>
      <w:r w:rsidR="00D96E2A">
        <w:rPr>
          <w:rFonts w:ascii="Arial" w:hAnsi="Arial" w:cs="Arial"/>
          <w:sz w:val="24"/>
          <w:szCs w:val="24"/>
        </w:rPr>
        <w:t>on</w:t>
      </w:r>
      <w:r w:rsidR="00D4532D">
        <w:rPr>
          <w:rFonts w:ascii="Arial" w:hAnsi="Arial" w:cs="Arial"/>
          <w:sz w:val="24"/>
          <w:szCs w:val="24"/>
        </w:rPr>
        <w:t>e</w:t>
      </w:r>
      <w:r w:rsidRPr="00CD405D">
        <w:rPr>
          <w:rFonts w:ascii="Arial" w:hAnsi="Arial" w:cs="Arial"/>
          <w:sz w:val="24"/>
          <w:szCs w:val="24"/>
        </w:rPr>
        <w:t xml:space="preserve"> contact hour of continuing education by completing the post-test after you listen to the program. We’ll give you instructions on how to d</w:t>
      </w:r>
      <w:r w:rsidR="004E4AC9">
        <w:rPr>
          <w:rFonts w:ascii="Arial" w:hAnsi="Arial" w:cs="Arial"/>
          <w:sz w:val="24"/>
          <w:szCs w:val="24"/>
        </w:rPr>
        <w:t>o that at the end of the show</w:t>
      </w:r>
      <w:r w:rsidRPr="00CD405D">
        <w:rPr>
          <w:rFonts w:ascii="Arial" w:hAnsi="Arial" w:cs="Arial"/>
          <w:sz w:val="24"/>
          <w:szCs w:val="24"/>
        </w:rPr>
        <w:t>.</w:t>
      </w:r>
    </w:p>
    <w:p w14:paraId="579E1861" w14:textId="77777777" w:rsidR="00D52979" w:rsidRPr="00CD405D" w:rsidRDefault="00D52979" w:rsidP="00CD405D">
      <w:pPr>
        <w:spacing w:after="0" w:line="240" w:lineRule="auto"/>
        <w:ind w:firstLine="720"/>
        <w:rPr>
          <w:rFonts w:ascii="Arial" w:hAnsi="Arial" w:cs="Arial"/>
          <w:sz w:val="24"/>
          <w:szCs w:val="24"/>
        </w:rPr>
      </w:pPr>
    </w:p>
    <w:p w14:paraId="671A33CD" w14:textId="77777777" w:rsidR="00D52979" w:rsidRPr="00CD405D" w:rsidRDefault="00D52979" w:rsidP="00D52979">
      <w:pPr>
        <w:spacing w:after="0" w:line="240" w:lineRule="auto"/>
        <w:ind w:firstLine="720"/>
        <w:rPr>
          <w:rFonts w:ascii="Arial" w:hAnsi="Arial" w:cs="Arial"/>
          <w:sz w:val="24"/>
          <w:szCs w:val="24"/>
        </w:rPr>
      </w:pPr>
      <w:r w:rsidRPr="00CD405D">
        <w:rPr>
          <w:rFonts w:ascii="Arial" w:hAnsi="Arial" w:cs="Arial"/>
          <w:sz w:val="24"/>
          <w:szCs w:val="24"/>
        </w:rPr>
        <w:t xml:space="preserve">So … on with the show! </w:t>
      </w:r>
    </w:p>
    <w:p w14:paraId="73423542" w14:textId="77777777" w:rsidR="00D52979" w:rsidRPr="00CD405D" w:rsidRDefault="00D52979" w:rsidP="00CD405D">
      <w:pPr>
        <w:spacing w:after="0" w:line="240" w:lineRule="auto"/>
        <w:rPr>
          <w:rFonts w:ascii="Arial" w:hAnsi="Arial" w:cs="Arial"/>
          <w:color w:val="000000"/>
          <w:sz w:val="24"/>
          <w:szCs w:val="24"/>
        </w:rPr>
      </w:pPr>
    </w:p>
    <w:p w14:paraId="4E02137F" w14:textId="7A6824E1" w:rsidR="00C14D03" w:rsidRDefault="00D52979" w:rsidP="00777E7F">
      <w:pPr>
        <w:spacing w:after="0" w:line="240" w:lineRule="auto"/>
        <w:ind w:firstLine="720"/>
        <w:rPr>
          <w:rFonts w:ascii="Arial" w:hAnsi="Arial" w:cs="Arial"/>
          <w:color w:val="000000"/>
          <w:sz w:val="24"/>
          <w:szCs w:val="24"/>
        </w:rPr>
      </w:pPr>
      <w:r>
        <w:rPr>
          <w:rFonts w:ascii="Arial" w:hAnsi="Arial" w:cs="Arial"/>
          <w:color w:val="000000"/>
          <w:sz w:val="24"/>
          <w:szCs w:val="24"/>
        </w:rPr>
        <w:t>S</w:t>
      </w:r>
      <w:r w:rsidR="00B4563A" w:rsidRPr="00CD405D">
        <w:rPr>
          <w:rFonts w:ascii="Arial" w:hAnsi="Arial" w:cs="Arial"/>
          <w:color w:val="000000"/>
          <w:sz w:val="24"/>
          <w:szCs w:val="24"/>
        </w:rPr>
        <w:t xml:space="preserve">ubstance addiction </w:t>
      </w:r>
      <w:r>
        <w:rPr>
          <w:rFonts w:ascii="Arial" w:hAnsi="Arial" w:cs="Arial"/>
          <w:color w:val="000000"/>
          <w:sz w:val="24"/>
          <w:szCs w:val="24"/>
        </w:rPr>
        <w:t xml:space="preserve">(chemical dependence) </w:t>
      </w:r>
      <w:r w:rsidR="00B4563A" w:rsidRPr="00CD405D">
        <w:rPr>
          <w:rFonts w:ascii="Arial" w:hAnsi="Arial" w:cs="Arial"/>
          <w:color w:val="000000"/>
          <w:sz w:val="24"/>
          <w:szCs w:val="24"/>
        </w:rPr>
        <w:t xml:space="preserve">and </w:t>
      </w:r>
      <w:r>
        <w:rPr>
          <w:rFonts w:ascii="Arial" w:hAnsi="Arial" w:cs="Arial"/>
          <w:color w:val="000000"/>
          <w:sz w:val="24"/>
          <w:szCs w:val="24"/>
        </w:rPr>
        <w:t>compulsive gambling are</w:t>
      </w:r>
      <w:r w:rsidR="00B60131" w:rsidRPr="00CD405D">
        <w:rPr>
          <w:rFonts w:ascii="Arial" w:hAnsi="Arial" w:cs="Arial"/>
          <w:color w:val="000000"/>
          <w:sz w:val="24"/>
          <w:szCs w:val="24"/>
        </w:rPr>
        <w:t xml:space="preserve"> something completely different from </w:t>
      </w:r>
      <w:r w:rsidR="00B4563A" w:rsidRPr="00CD405D">
        <w:rPr>
          <w:rFonts w:ascii="Arial" w:hAnsi="Arial" w:cs="Arial"/>
          <w:color w:val="000000"/>
          <w:sz w:val="24"/>
          <w:szCs w:val="24"/>
        </w:rPr>
        <w:t xml:space="preserve">social substance use and </w:t>
      </w:r>
      <w:r w:rsidR="00B60131" w:rsidRPr="00CD405D">
        <w:rPr>
          <w:rFonts w:ascii="Arial" w:hAnsi="Arial" w:cs="Arial"/>
          <w:color w:val="000000"/>
          <w:sz w:val="24"/>
          <w:szCs w:val="24"/>
        </w:rPr>
        <w:t>rec</w:t>
      </w:r>
      <w:r w:rsidR="006E0E80" w:rsidRPr="00CD405D">
        <w:rPr>
          <w:rFonts w:ascii="Arial" w:hAnsi="Arial" w:cs="Arial"/>
          <w:color w:val="000000"/>
          <w:sz w:val="24"/>
          <w:szCs w:val="24"/>
        </w:rPr>
        <w:t>reational gambling</w:t>
      </w:r>
      <w:r>
        <w:rPr>
          <w:rFonts w:ascii="Arial" w:hAnsi="Arial" w:cs="Arial"/>
          <w:color w:val="000000"/>
          <w:sz w:val="24"/>
          <w:szCs w:val="24"/>
        </w:rPr>
        <w:t>, so it’s important to</w:t>
      </w:r>
      <w:r w:rsidR="00B60131" w:rsidRPr="00CD405D">
        <w:rPr>
          <w:rFonts w:ascii="Arial" w:hAnsi="Arial" w:cs="Arial"/>
          <w:color w:val="000000"/>
          <w:sz w:val="24"/>
          <w:szCs w:val="24"/>
        </w:rPr>
        <w:t xml:space="preserve"> have a</w:t>
      </w:r>
      <w:r>
        <w:rPr>
          <w:rFonts w:ascii="Arial" w:hAnsi="Arial" w:cs="Arial"/>
          <w:color w:val="000000"/>
          <w:sz w:val="24"/>
          <w:szCs w:val="24"/>
        </w:rPr>
        <w:t xml:space="preserve">n </w:t>
      </w:r>
      <w:r w:rsidR="00B60131" w:rsidRPr="00CD405D">
        <w:rPr>
          <w:rFonts w:ascii="Arial" w:hAnsi="Arial" w:cs="Arial"/>
          <w:color w:val="000000"/>
          <w:sz w:val="24"/>
          <w:szCs w:val="24"/>
        </w:rPr>
        <w:t>understanding of the ongoing evolutio</w:t>
      </w:r>
      <w:r w:rsidR="00B4563A" w:rsidRPr="00CD405D">
        <w:rPr>
          <w:rFonts w:ascii="Arial" w:hAnsi="Arial" w:cs="Arial"/>
          <w:color w:val="000000"/>
          <w:sz w:val="24"/>
          <w:szCs w:val="24"/>
        </w:rPr>
        <w:t xml:space="preserve">n of how addictive disorders are </w:t>
      </w:r>
      <w:r w:rsidR="00B60131" w:rsidRPr="00CD405D">
        <w:rPr>
          <w:rFonts w:ascii="Arial" w:hAnsi="Arial" w:cs="Arial"/>
          <w:color w:val="000000"/>
          <w:sz w:val="24"/>
          <w:szCs w:val="24"/>
        </w:rPr>
        <w:t>described clinically.</w:t>
      </w:r>
      <w:r w:rsidR="00CF6400" w:rsidRPr="00CD405D">
        <w:rPr>
          <w:rFonts w:ascii="Arial" w:hAnsi="Arial" w:cs="Arial"/>
          <w:color w:val="000000"/>
          <w:sz w:val="24"/>
          <w:szCs w:val="24"/>
        </w:rPr>
        <w:t xml:space="preserve"> Th</w:t>
      </w:r>
      <w:r>
        <w:rPr>
          <w:rFonts w:ascii="Arial" w:hAnsi="Arial" w:cs="Arial"/>
          <w:color w:val="000000"/>
          <w:sz w:val="24"/>
          <w:szCs w:val="24"/>
        </w:rPr>
        <w:t>is</w:t>
      </w:r>
      <w:r w:rsidR="00CF6400" w:rsidRPr="00CD405D">
        <w:rPr>
          <w:rFonts w:ascii="Arial" w:hAnsi="Arial" w:cs="Arial"/>
          <w:color w:val="000000"/>
          <w:sz w:val="24"/>
          <w:szCs w:val="24"/>
        </w:rPr>
        <w:t xml:space="preserve"> mate</w:t>
      </w:r>
      <w:r>
        <w:rPr>
          <w:rFonts w:ascii="Arial" w:hAnsi="Arial" w:cs="Arial"/>
          <w:color w:val="000000"/>
          <w:sz w:val="24"/>
          <w:szCs w:val="24"/>
        </w:rPr>
        <w:t>rial</w:t>
      </w:r>
      <w:r w:rsidR="00CF6400" w:rsidRPr="00CD405D">
        <w:rPr>
          <w:rFonts w:ascii="Arial" w:hAnsi="Arial" w:cs="Arial"/>
          <w:color w:val="000000"/>
          <w:sz w:val="24"/>
          <w:szCs w:val="24"/>
        </w:rPr>
        <w:t xml:space="preserve"> </w:t>
      </w:r>
      <w:r w:rsidR="00392D4B">
        <w:rPr>
          <w:rFonts w:ascii="Arial" w:hAnsi="Arial" w:cs="Arial"/>
          <w:color w:val="000000"/>
          <w:sz w:val="24"/>
          <w:szCs w:val="24"/>
        </w:rPr>
        <w:t xml:space="preserve">(and the accompanying booklet, also available from CADA) </w:t>
      </w:r>
      <w:r w:rsidR="00CF6400" w:rsidRPr="00CD405D">
        <w:rPr>
          <w:rFonts w:ascii="Arial" w:hAnsi="Arial" w:cs="Arial"/>
          <w:color w:val="000000"/>
          <w:sz w:val="24"/>
          <w:szCs w:val="24"/>
        </w:rPr>
        <w:t xml:space="preserve">has been assembled and scripted to give </w:t>
      </w:r>
      <w:r w:rsidR="00B4563A" w:rsidRPr="00CD405D">
        <w:rPr>
          <w:rFonts w:ascii="Arial" w:hAnsi="Arial" w:cs="Arial"/>
          <w:color w:val="000000"/>
          <w:sz w:val="24"/>
          <w:szCs w:val="24"/>
        </w:rPr>
        <w:t>y</w:t>
      </w:r>
      <w:r w:rsidR="00F2237E">
        <w:rPr>
          <w:rFonts w:ascii="Arial" w:hAnsi="Arial" w:cs="Arial"/>
          <w:color w:val="000000"/>
          <w:sz w:val="24"/>
          <w:szCs w:val="24"/>
        </w:rPr>
        <w:t>ou a resource you can use in educating other people about addictive disorders</w:t>
      </w:r>
      <w:r w:rsidR="00C14D03" w:rsidRPr="00CD405D">
        <w:rPr>
          <w:rFonts w:ascii="Arial" w:hAnsi="Arial" w:cs="Arial"/>
          <w:color w:val="000000"/>
          <w:sz w:val="24"/>
          <w:szCs w:val="24"/>
        </w:rPr>
        <w:t>.</w:t>
      </w:r>
    </w:p>
    <w:p w14:paraId="40B2C5FB" w14:textId="77777777" w:rsidR="007E2C91" w:rsidRPr="00CD405D" w:rsidRDefault="007E2C91" w:rsidP="00B60131">
      <w:pPr>
        <w:spacing w:after="0" w:line="240" w:lineRule="auto"/>
        <w:rPr>
          <w:rFonts w:ascii="Arial" w:hAnsi="Arial" w:cs="Arial"/>
          <w:color w:val="000000"/>
          <w:sz w:val="24"/>
          <w:szCs w:val="24"/>
        </w:rPr>
      </w:pPr>
    </w:p>
    <w:p w14:paraId="2561F5AB" w14:textId="77777777" w:rsidR="00006593" w:rsidRPr="00CD405D" w:rsidRDefault="00006593" w:rsidP="00777E7F">
      <w:pPr>
        <w:spacing w:after="0" w:line="240" w:lineRule="auto"/>
        <w:ind w:firstLine="720"/>
        <w:rPr>
          <w:rFonts w:ascii="Arial" w:hAnsi="Arial" w:cs="Arial"/>
          <w:color w:val="000000"/>
          <w:sz w:val="24"/>
          <w:szCs w:val="24"/>
        </w:rPr>
      </w:pPr>
    </w:p>
    <w:p w14:paraId="3A1A5F89" w14:textId="77777777" w:rsidR="00006593" w:rsidRDefault="00006593" w:rsidP="00777E7F">
      <w:pPr>
        <w:spacing w:after="0" w:line="240" w:lineRule="auto"/>
        <w:ind w:firstLine="720"/>
        <w:rPr>
          <w:rFonts w:ascii="Arial" w:hAnsi="Arial" w:cs="Arial"/>
          <w:color w:val="000000"/>
          <w:sz w:val="24"/>
          <w:szCs w:val="24"/>
        </w:rPr>
      </w:pPr>
    </w:p>
    <w:p w14:paraId="20CFF060" w14:textId="77777777" w:rsidR="00EF0A1B" w:rsidRDefault="00EF0A1B" w:rsidP="00777E7F">
      <w:pPr>
        <w:spacing w:after="0" w:line="240" w:lineRule="auto"/>
        <w:ind w:firstLine="720"/>
        <w:rPr>
          <w:rFonts w:ascii="Arial" w:hAnsi="Arial" w:cs="Arial"/>
          <w:color w:val="000000"/>
          <w:sz w:val="24"/>
          <w:szCs w:val="24"/>
        </w:rPr>
      </w:pPr>
    </w:p>
    <w:p w14:paraId="6445520A" w14:textId="77777777" w:rsidR="00EF0A1B" w:rsidRPr="00EF0A1B" w:rsidRDefault="00EF0A1B" w:rsidP="00EF0A1B">
      <w:pPr>
        <w:spacing w:after="0" w:line="240" w:lineRule="auto"/>
        <w:ind w:firstLine="720"/>
        <w:jc w:val="center"/>
        <w:rPr>
          <w:rFonts w:ascii="Arial" w:hAnsi="Arial" w:cs="Arial"/>
          <w:b/>
          <w:color w:val="000000"/>
          <w:sz w:val="24"/>
          <w:szCs w:val="24"/>
        </w:rPr>
      </w:pPr>
      <w:r w:rsidRPr="00EF0A1B">
        <w:rPr>
          <w:rFonts w:ascii="Arial" w:hAnsi="Arial" w:cs="Arial"/>
          <w:b/>
          <w:color w:val="000000"/>
          <w:sz w:val="24"/>
          <w:szCs w:val="24"/>
        </w:rPr>
        <w:t>1.</w:t>
      </w:r>
    </w:p>
    <w:p w14:paraId="52692831" w14:textId="77777777" w:rsidR="004033DE" w:rsidRDefault="004033DE" w:rsidP="00777E7F">
      <w:pPr>
        <w:spacing w:after="0" w:line="240" w:lineRule="auto"/>
        <w:ind w:firstLine="720"/>
        <w:rPr>
          <w:rFonts w:ascii="Arial" w:hAnsi="Arial" w:cs="Arial"/>
          <w:color w:val="000000"/>
          <w:sz w:val="24"/>
          <w:szCs w:val="24"/>
        </w:rPr>
      </w:pPr>
    </w:p>
    <w:p w14:paraId="2737C27C" w14:textId="37006C40" w:rsidR="002B5D1B" w:rsidRPr="008610B7" w:rsidRDefault="00006593" w:rsidP="00777E7F">
      <w:pPr>
        <w:spacing w:after="0" w:line="240" w:lineRule="auto"/>
        <w:ind w:firstLine="720"/>
        <w:rPr>
          <w:rFonts w:ascii="Arial" w:hAnsi="Arial" w:cs="Arial"/>
          <w:color w:val="000000"/>
          <w:sz w:val="24"/>
          <w:szCs w:val="24"/>
        </w:rPr>
      </w:pPr>
      <w:r w:rsidRPr="008610B7">
        <w:rPr>
          <w:rFonts w:ascii="Arial" w:hAnsi="Arial" w:cs="Arial"/>
          <w:color w:val="000000"/>
          <w:sz w:val="24"/>
          <w:szCs w:val="24"/>
        </w:rPr>
        <w:lastRenderedPageBreak/>
        <w:t>If you think about it, substance ab</w:t>
      </w:r>
      <w:r w:rsidR="002B5D1B" w:rsidRPr="008610B7">
        <w:rPr>
          <w:rFonts w:ascii="Arial" w:hAnsi="Arial" w:cs="Arial"/>
          <w:color w:val="000000"/>
          <w:sz w:val="24"/>
          <w:szCs w:val="24"/>
        </w:rPr>
        <w:t>use</w:t>
      </w:r>
      <w:r w:rsidRPr="008610B7">
        <w:rPr>
          <w:rFonts w:ascii="Arial" w:hAnsi="Arial" w:cs="Arial"/>
          <w:color w:val="000000"/>
          <w:sz w:val="24"/>
          <w:szCs w:val="24"/>
        </w:rPr>
        <w:t xml:space="preserve"> and gambling don’t have very savory reputations! Consider</w:t>
      </w:r>
      <w:r w:rsidR="007A15EC">
        <w:rPr>
          <w:rFonts w:ascii="Arial" w:hAnsi="Arial" w:cs="Arial"/>
          <w:color w:val="000000"/>
          <w:sz w:val="24"/>
          <w:szCs w:val="24"/>
        </w:rPr>
        <w:t>, for example,</w:t>
      </w:r>
      <w:r w:rsidRPr="008610B7">
        <w:rPr>
          <w:rFonts w:ascii="Arial" w:hAnsi="Arial" w:cs="Arial"/>
          <w:color w:val="000000"/>
          <w:sz w:val="24"/>
          <w:szCs w:val="24"/>
        </w:rPr>
        <w:t xml:space="preserve"> this </w:t>
      </w:r>
      <w:r w:rsidR="002B5D1B" w:rsidRPr="008610B7">
        <w:rPr>
          <w:rFonts w:ascii="Arial" w:hAnsi="Arial" w:cs="Arial"/>
          <w:color w:val="000000"/>
          <w:sz w:val="24"/>
          <w:szCs w:val="24"/>
        </w:rPr>
        <w:t>early depiction of gambling in Western culture. Jesus’ crucifixion is, seemingly, foretold in the Old Testament: “They divide my garments among them; for my clothing they cast lots.”</w:t>
      </w:r>
    </w:p>
    <w:p w14:paraId="212CCAFE" w14:textId="77777777" w:rsidR="00175BAB" w:rsidRDefault="00175BAB" w:rsidP="00777E7F">
      <w:pPr>
        <w:spacing w:after="0" w:line="240" w:lineRule="auto"/>
        <w:ind w:firstLine="720"/>
        <w:rPr>
          <w:rFonts w:ascii="Arial" w:hAnsi="Arial" w:cs="Arial"/>
          <w:color w:val="000000"/>
          <w:sz w:val="24"/>
          <w:szCs w:val="24"/>
        </w:rPr>
      </w:pPr>
    </w:p>
    <w:p w14:paraId="4E7431BD" w14:textId="77777777" w:rsidR="00175BAB" w:rsidRDefault="00175BAB" w:rsidP="00777E7F">
      <w:pPr>
        <w:spacing w:after="0" w:line="240" w:lineRule="auto"/>
        <w:ind w:firstLine="720"/>
        <w:rPr>
          <w:rFonts w:ascii="Arial" w:hAnsi="Arial" w:cs="Arial"/>
          <w:color w:val="000000"/>
          <w:sz w:val="24"/>
          <w:szCs w:val="24"/>
        </w:rPr>
      </w:pPr>
      <w:r w:rsidRPr="00175BAB">
        <w:rPr>
          <w:rFonts w:ascii="Arial" w:hAnsi="Arial" w:cs="Arial"/>
          <w:noProof/>
          <w:color w:val="000000"/>
          <w:sz w:val="24"/>
          <w:szCs w:val="24"/>
        </w:rPr>
        <w:drawing>
          <wp:anchor distT="0" distB="0" distL="114300" distR="114300" simplePos="0" relativeHeight="251646464" behindDoc="0" locked="0" layoutInCell="1" allowOverlap="1" wp14:anchorId="17AFFC5D" wp14:editId="55712B70">
            <wp:simplePos x="0" y="0"/>
            <wp:positionH relativeFrom="column">
              <wp:posOffset>161925</wp:posOffset>
            </wp:positionH>
            <wp:positionV relativeFrom="paragraph">
              <wp:posOffset>142875</wp:posOffset>
            </wp:positionV>
            <wp:extent cx="3625850" cy="2106930"/>
            <wp:effectExtent l="323850" t="323850" r="0" b="1093470"/>
            <wp:wrapNone/>
            <wp:docPr id="20" name="Picture 19" descr="C:\Users\kdean\Desktop\Stavrosis Soldiers Casting Lots.jpg"/>
            <wp:cNvGraphicFramePr/>
            <a:graphic xmlns:a="http://schemas.openxmlformats.org/drawingml/2006/main">
              <a:graphicData uri="http://schemas.openxmlformats.org/drawingml/2006/picture">
                <pic:pic xmlns:pic="http://schemas.openxmlformats.org/drawingml/2006/picture">
                  <pic:nvPicPr>
                    <pic:cNvPr id="20" name="Picture 19" descr="C:\Users\kdean\Desktop\Stavrosis Soldiers Casting Lots.jpg"/>
                    <pic:cNvPicPr/>
                  </pic:nvPicPr>
                  <pic:blipFill>
                    <a:blip r:embed="rId6" cstate="print">
                      <a:lum bright="5000" contrast="28000"/>
                      <a:extLst>
                        <a:ext uri="{28A0092B-C50C-407E-A947-70E740481C1C}">
                          <a14:useLocalDpi xmlns:a14="http://schemas.microsoft.com/office/drawing/2010/main" val="0"/>
                        </a:ext>
                      </a:extLst>
                    </a:blip>
                    <a:srcRect/>
                    <a:stretch>
                      <a:fillRect/>
                    </a:stretch>
                  </pic:blipFill>
                  <pic:spPr bwMode="auto">
                    <a:xfrm rot="21383420">
                      <a:off x="0" y="0"/>
                      <a:ext cx="3625850" cy="2106930"/>
                    </a:xfrm>
                    <a:prstGeom prst="rect">
                      <a:avLst/>
                    </a:prstGeom>
                    <a:noFill/>
                    <a:ln w="9525">
                      <a:noFill/>
                      <a:miter lim="800000"/>
                      <a:headEnd/>
                      <a:tailEnd/>
                    </a:ln>
                    <a:effectLst>
                      <a:outerShdw blurRad="508000" dist="635000" dir="8400000" algn="r" rotWithShape="0">
                        <a:prstClr val="black">
                          <a:alpha val="55000"/>
                        </a:prstClr>
                      </a:outerShdw>
                    </a:effectLst>
                    <a:scene3d>
                      <a:camera prst="perspectiveContrastingRightFacing" fov="0">
                        <a:rot lat="600000" lon="19200000" rev="0"/>
                      </a:camera>
                      <a:lightRig rig="threePt" dir="t"/>
                    </a:scene3d>
                  </pic:spPr>
                </pic:pic>
              </a:graphicData>
            </a:graphic>
            <wp14:sizeRelH relativeFrom="page">
              <wp14:pctWidth>0</wp14:pctWidth>
            </wp14:sizeRelH>
            <wp14:sizeRelV relativeFrom="page">
              <wp14:pctHeight>0</wp14:pctHeight>
            </wp14:sizeRelV>
          </wp:anchor>
        </w:drawing>
      </w:r>
    </w:p>
    <w:p w14:paraId="5AA4F3BA" w14:textId="77777777" w:rsidR="00175BAB" w:rsidRDefault="00175BAB" w:rsidP="00777E7F">
      <w:pPr>
        <w:spacing w:after="0" w:line="240" w:lineRule="auto"/>
        <w:ind w:firstLine="720"/>
        <w:rPr>
          <w:rFonts w:ascii="Arial" w:hAnsi="Arial" w:cs="Arial"/>
          <w:color w:val="000000"/>
          <w:sz w:val="24"/>
          <w:szCs w:val="24"/>
        </w:rPr>
      </w:pPr>
    </w:p>
    <w:p w14:paraId="05271F22" w14:textId="77777777" w:rsidR="00175BAB" w:rsidRDefault="00175BAB" w:rsidP="00777E7F">
      <w:pPr>
        <w:spacing w:after="0" w:line="240" w:lineRule="auto"/>
        <w:ind w:firstLine="720"/>
        <w:rPr>
          <w:rFonts w:ascii="Arial" w:hAnsi="Arial" w:cs="Arial"/>
          <w:color w:val="000000"/>
          <w:sz w:val="24"/>
          <w:szCs w:val="24"/>
        </w:rPr>
      </w:pPr>
    </w:p>
    <w:p w14:paraId="48E218CB" w14:textId="77777777" w:rsidR="00175BAB" w:rsidRDefault="00175BAB" w:rsidP="00777E7F">
      <w:pPr>
        <w:spacing w:after="0" w:line="240" w:lineRule="auto"/>
        <w:ind w:firstLine="720"/>
        <w:rPr>
          <w:rFonts w:ascii="Arial" w:hAnsi="Arial" w:cs="Arial"/>
          <w:color w:val="000000"/>
          <w:sz w:val="24"/>
          <w:szCs w:val="24"/>
        </w:rPr>
      </w:pPr>
    </w:p>
    <w:p w14:paraId="24DDFB7D" w14:textId="77777777" w:rsidR="00175BAB" w:rsidRDefault="00175BAB" w:rsidP="00777E7F">
      <w:pPr>
        <w:spacing w:after="0" w:line="240" w:lineRule="auto"/>
        <w:ind w:firstLine="720"/>
        <w:rPr>
          <w:rFonts w:ascii="Arial" w:hAnsi="Arial" w:cs="Arial"/>
          <w:color w:val="000000"/>
          <w:sz w:val="24"/>
          <w:szCs w:val="24"/>
        </w:rPr>
      </w:pPr>
    </w:p>
    <w:p w14:paraId="7305B8C8" w14:textId="77777777" w:rsidR="00175BAB" w:rsidRDefault="00175BAB" w:rsidP="00777E7F">
      <w:pPr>
        <w:spacing w:after="0" w:line="240" w:lineRule="auto"/>
        <w:ind w:firstLine="720"/>
        <w:rPr>
          <w:rFonts w:ascii="Arial" w:hAnsi="Arial" w:cs="Arial"/>
          <w:color w:val="000000"/>
          <w:sz w:val="24"/>
          <w:szCs w:val="24"/>
        </w:rPr>
      </w:pPr>
    </w:p>
    <w:p w14:paraId="3D8ED0B6" w14:textId="77777777" w:rsidR="00175BAB" w:rsidRDefault="00175BAB" w:rsidP="00777E7F">
      <w:pPr>
        <w:spacing w:after="0" w:line="240" w:lineRule="auto"/>
        <w:ind w:firstLine="720"/>
        <w:rPr>
          <w:rFonts w:ascii="Arial" w:hAnsi="Arial" w:cs="Arial"/>
          <w:color w:val="000000"/>
          <w:sz w:val="24"/>
          <w:szCs w:val="24"/>
        </w:rPr>
      </w:pPr>
    </w:p>
    <w:p w14:paraId="2AE999EE" w14:textId="77777777" w:rsidR="00175BAB" w:rsidRDefault="00175BAB" w:rsidP="00777E7F">
      <w:pPr>
        <w:spacing w:after="0" w:line="240" w:lineRule="auto"/>
        <w:ind w:firstLine="720"/>
        <w:rPr>
          <w:rFonts w:ascii="Arial" w:hAnsi="Arial" w:cs="Arial"/>
          <w:color w:val="000000"/>
          <w:sz w:val="24"/>
          <w:szCs w:val="24"/>
        </w:rPr>
      </w:pPr>
    </w:p>
    <w:p w14:paraId="5EC301B2" w14:textId="77777777" w:rsidR="00175BAB" w:rsidRDefault="00175BAB" w:rsidP="00777E7F">
      <w:pPr>
        <w:spacing w:after="0" w:line="240" w:lineRule="auto"/>
        <w:ind w:firstLine="720"/>
        <w:rPr>
          <w:rFonts w:ascii="Arial" w:hAnsi="Arial" w:cs="Arial"/>
          <w:color w:val="000000"/>
          <w:sz w:val="24"/>
          <w:szCs w:val="24"/>
        </w:rPr>
      </w:pPr>
    </w:p>
    <w:p w14:paraId="7A24F961" w14:textId="77777777" w:rsidR="00175BAB" w:rsidRDefault="00175BAB" w:rsidP="00777E7F">
      <w:pPr>
        <w:spacing w:after="0" w:line="240" w:lineRule="auto"/>
        <w:ind w:firstLine="720"/>
        <w:rPr>
          <w:rFonts w:ascii="Arial" w:hAnsi="Arial" w:cs="Arial"/>
          <w:color w:val="000000"/>
          <w:sz w:val="24"/>
          <w:szCs w:val="24"/>
        </w:rPr>
      </w:pPr>
    </w:p>
    <w:p w14:paraId="777FF7C5" w14:textId="77777777" w:rsidR="00175BAB" w:rsidRDefault="00175BAB" w:rsidP="00777E7F">
      <w:pPr>
        <w:spacing w:after="0" w:line="240" w:lineRule="auto"/>
        <w:ind w:firstLine="720"/>
        <w:rPr>
          <w:rFonts w:ascii="Arial" w:hAnsi="Arial" w:cs="Arial"/>
          <w:color w:val="000000"/>
          <w:sz w:val="24"/>
          <w:szCs w:val="24"/>
        </w:rPr>
      </w:pPr>
    </w:p>
    <w:p w14:paraId="03513263" w14:textId="77777777" w:rsidR="00175BAB" w:rsidRDefault="00175BAB" w:rsidP="00777E7F">
      <w:pPr>
        <w:spacing w:after="0" w:line="240" w:lineRule="auto"/>
        <w:ind w:firstLine="720"/>
        <w:rPr>
          <w:rFonts w:ascii="Arial" w:hAnsi="Arial" w:cs="Arial"/>
          <w:color w:val="000000"/>
          <w:sz w:val="24"/>
          <w:szCs w:val="24"/>
        </w:rPr>
      </w:pPr>
    </w:p>
    <w:p w14:paraId="5D06B024" w14:textId="77777777" w:rsidR="00175BAB" w:rsidRDefault="00175BAB" w:rsidP="00777E7F">
      <w:pPr>
        <w:spacing w:after="0" w:line="240" w:lineRule="auto"/>
        <w:ind w:firstLine="720"/>
        <w:rPr>
          <w:rFonts w:ascii="Arial" w:hAnsi="Arial" w:cs="Arial"/>
          <w:color w:val="000000"/>
          <w:sz w:val="24"/>
          <w:szCs w:val="24"/>
        </w:rPr>
      </w:pPr>
    </w:p>
    <w:p w14:paraId="64A04D6A" w14:textId="77777777" w:rsidR="00175BAB" w:rsidRDefault="00175BAB" w:rsidP="00777E7F">
      <w:pPr>
        <w:spacing w:after="0" w:line="240" w:lineRule="auto"/>
        <w:ind w:firstLine="720"/>
        <w:rPr>
          <w:rFonts w:ascii="Arial" w:hAnsi="Arial" w:cs="Arial"/>
          <w:color w:val="000000"/>
          <w:sz w:val="24"/>
          <w:szCs w:val="24"/>
        </w:rPr>
      </w:pPr>
      <w:r w:rsidRPr="00D52979">
        <w:rPr>
          <w:rFonts w:ascii="Arial" w:hAnsi="Arial" w:cs="Arial"/>
          <w:noProof/>
          <w:color w:val="000000"/>
          <w:sz w:val="24"/>
          <w:szCs w:val="24"/>
        </w:rPr>
        <w:drawing>
          <wp:anchor distT="0" distB="0" distL="114300" distR="114300" simplePos="0" relativeHeight="251632128" behindDoc="0" locked="0" layoutInCell="1" allowOverlap="1" wp14:anchorId="719C559B" wp14:editId="158D070F">
            <wp:simplePos x="0" y="0"/>
            <wp:positionH relativeFrom="column">
              <wp:posOffset>4238625</wp:posOffset>
            </wp:positionH>
            <wp:positionV relativeFrom="paragraph">
              <wp:posOffset>115570</wp:posOffset>
            </wp:positionV>
            <wp:extent cx="1628775" cy="1809750"/>
            <wp:effectExtent l="95250" t="95250" r="333375" b="55245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 cstate="print">
                      <a:lum bright="1000" contrast="47000"/>
                      <a:extLst>
                        <a:ext uri="{28A0092B-C50C-407E-A947-70E740481C1C}">
                          <a14:useLocalDpi xmlns:a14="http://schemas.microsoft.com/office/drawing/2010/main" val="0"/>
                        </a:ext>
                      </a:extLst>
                    </a:blip>
                    <a:srcRect/>
                    <a:stretch>
                      <a:fillRect/>
                    </a:stretch>
                  </pic:blipFill>
                  <pic:spPr bwMode="auto">
                    <a:xfrm>
                      <a:off x="0" y="0"/>
                      <a:ext cx="1628775" cy="1809750"/>
                    </a:xfrm>
                    <a:prstGeom prst="rect">
                      <a:avLst/>
                    </a:prstGeom>
                    <a:noFill/>
                    <a:ln w="9525">
                      <a:noFill/>
                      <a:miter lim="800000"/>
                      <a:headEnd/>
                      <a:tailEnd/>
                    </a:ln>
                    <a:effectLst>
                      <a:outerShdw blurRad="292100" dist="279400" dir="3600000" sx="104000" sy="104000" algn="ctr" rotWithShape="0">
                        <a:srgbClr val="000000">
                          <a:alpha val="55000"/>
                        </a:srgbClr>
                      </a:outerShdw>
                    </a:effectLst>
                    <a:scene3d>
                      <a:camera prst="isometricOffAxis2Left">
                        <a:rot lat="1200000" lon="1200000" rev="0"/>
                      </a:camera>
                      <a:lightRig rig="threePt" dir="t"/>
                    </a:scene3d>
                  </pic:spPr>
                </pic:pic>
              </a:graphicData>
            </a:graphic>
            <wp14:sizeRelH relativeFrom="page">
              <wp14:pctWidth>0</wp14:pctWidth>
            </wp14:sizeRelH>
            <wp14:sizeRelV relativeFrom="page">
              <wp14:pctHeight>0</wp14:pctHeight>
            </wp14:sizeRelV>
          </wp:anchor>
        </w:drawing>
      </w:r>
    </w:p>
    <w:p w14:paraId="74C6C168" w14:textId="77777777" w:rsidR="00175BAB" w:rsidRDefault="00175BAB" w:rsidP="00777E7F">
      <w:pPr>
        <w:spacing w:after="0" w:line="240" w:lineRule="auto"/>
        <w:ind w:firstLine="720"/>
        <w:rPr>
          <w:rFonts w:ascii="Arial" w:hAnsi="Arial" w:cs="Arial"/>
          <w:color w:val="000000"/>
          <w:sz w:val="24"/>
          <w:szCs w:val="24"/>
        </w:rPr>
      </w:pPr>
    </w:p>
    <w:p w14:paraId="07F6B430" w14:textId="77777777" w:rsidR="00175BAB" w:rsidRDefault="00175BAB" w:rsidP="00777E7F">
      <w:pPr>
        <w:spacing w:after="0" w:line="240" w:lineRule="auto"/>
        <w:ind w:firstLine="720"/>
        <w:rPr>
          <w:rFonts w:ascii="Arial" w:hAnsi="Arial" w:cs="Arial"/>
          <w:color w:val="000000"/>
          <w:sz w:val="24"/>
          <w:szCs w:val="24"/>
        </w:rPr>
      </w:pPr>
    </w:p>
    <w:p w14:paraId="1E6B3D3A" w14:textId="77777777" w:rsidR="00175BAB" w:rsidRDefault="00175BAB" w:rsidP="00777E7F">
      <w:pPr>
        <w:spacing w:after="0" w:line="240" w:lineRule="auto"/>
        <w:ind w:firstLine="720"/>
        <w:rPr>
          <w:rFonts w:ascii="Arial" w:hAnsi="Arial" w:cs="Arial"/>
          <w:color w:val="000000"/>
          <w:sz w:val="24"/>
          <w:szCs w:val="24"/>
        </w:rPr>
      </w:pPr>
    </w:p>
    <w:p w14:paraId="13189EDC" w14:textId="77777777" w:rsidR="00D52979" w:rsidRPr="008610B7" w:rsidRDefault="002B5D1B" w:rsidP="00777E7F">
      <w:pPr>
        <w:spacing w:after="0" w:line="240" w:lineRule="auto"/>
        <w:ind w:firstLine="720"/>
        <w:rPr>
          <w:rFonts w:ascii="Arial" w:hAnsi="Arial" w:cs="Arial"/>
          <w:b/>
          <w:color w:val="000000"/>
          <w:sz w:val="24"/>
          <w:szCs w:val="24"/>
        </w:rPr>
      </w:pPr>
      <w:r w:rsidRPr="008610B7">
        <w:rPr>
          <w:rFonts w:ascii="Arial" w:hAnsi="Arial" w:cs="Arial"/>
          <w:b/>
          <w:color w:val="000000"/>
          <w:sz w:val="24"/>
          <w:szCs w:val="24"/>
        </w:rPr>
        <w:t xml:space="preserve">… and recorded </w:t>
      </w:r>
      <w:r w:rsidR="00D52979" w:rsidRPr="008610B7">
        <w:rPr>
          <w:rFonts w:ascii="Arial" w:hAnsi="Arial" w:cs="Arial"/>
          <w:b/>
          <w:color w:val="000000"/>
          <w:sz w:val="24"/>
          <w:szCs w:val="24"/>
        </w:rPr>
        <w:t>in this New Testament reference</w:t>
      </w:r>
    </w:p>
    <w:p w14:paraId="329307A8" w14:textId="77777777" w:rsidR="00D52979" w:rsidRPr="008610B7" w:rsidRDefault="002B5D1B" w:rsidP="00777E7F">
      <w:pPr>
        <w:spacing w:after="0" w:line="240" w:lineRule="auto"/>
        <w:ind w:firstLine="720"/>
        <w:rPr>
          <w:rFonts w:ascii="Arial" w:hAnsi="Arial" w:cs="Arial"/>
          <w:b/>
          <w:color w:val="000000"/>
          <w:sz w:val="24"/>
          <w:szCs w:val="24"/>
        </w:rPr>
      </w:pPr>
      <w:proofErr w:type="gramStart"/>
      <w:r w:rsidRPr="008610B7">
        <w:rPr>
          <w:rFonts w:ascii="Arial" w:hAnsi="Arial" w:cs="Arial"/>
          <w:b/>
          <w:color w:val="000000"/>
          <w:sz w:val="24"/>
          <w:szCs w:val="24"/>
        </w:rPr>
        <w:t>in</w:t>
      </w:r>
      <w:proofErr w:type="gramEnd"/>
      <w:r w:rsidRPr="008610B7">
        <w:rPr>
          <w:rFonts w:ascii="Arial" w:hAnsi="Arial" w:cs="Arial"/>
          <w:b/>
          <w:color w:val="000000"/>
          <w:sz w:val="24"/>
          <w:szCs w:val="24"/>
        </w:rPr>
        <w:t xml:space="preserve"> which Roman </w:t>
      </w:r>
      <w:r w:rsidR="00D52979" w:rsidRPr="008610B7">
        <w:rPr>
          <w:rFonts w:ascii="Arial" w:hAnsi="Arial" w:cs="Arial"/>
          <w:b/>
          <w:color w:val="000000"/>
          <w:sz w:val="24"/>
          <w:szCs w:val="24"/>
        </w:rPr>
        <w:t>soldiers wager to dive Christ’s</w:t>
      </w:r>
    </w:p>
    <w:p w14:paraId="4D99988A" w14:textId="77777777" w:rsidR="00D52979" w:rsidRPr="008610B7" w:rsidRDefault="002B5D1B" w:rsidP="00777E7F">
      <w:pPr>
        <w:spacing w:after="0" w:line="240" w:lineRule="auto"/>
        <w:ind w:firstLine="720"/>
        <w:rPr>
          <w:rFonts w:ascii="Arial" w:hAnsi="Arial" w:cs="Arial"/>
          <w:b/>
          <w:color w:val="000000"/>
          <w:sz w:val="24"/>
          <w:szCs w:val="24"/>
        </w:rPr>
      </w:pPr>
      <w:r w:rsidRPr="008610B7">
        <w:rPr>
          <w:rFonts w:ascii="Arial" w:hAnsi="Arial" w:cs="Arial"/>
          <w:b/>
          <w:color w:val="000000"/>
          <w:sz w:val="24"/>
          <w:szCs w:val="24"/>
        </w:rPr>
        <w:t>garments while He i</w:t>
      </w:r>
      <w:r w:rsidR="00D52979" w:rsidRPr="008610B7">
        <w:rPr>
          <w:rFonts w:ascii="Arial" w:hAnsi="Arial" w:cs="Arial"/>
          <w:b/>
          <w:color w:val="000000"/>
          <w:sz w:val="24"/>
          <w:szCs w:val="24"/>
        </w:rPr>
        <w:t>s still on the cross: “and they</w:t>
      </w:r>
    </w:p>
    <w:p w14:paraId="187DBE2D" w14:textId="77777777" w:rsidR="00D52979" w:rsidRPr="008610B7" w:rsidRDefault="002B5D1B" w:rsidP="00777E7F">
      <w:pPr>
        <w:spacing w:after="0" w:line="240" w:lineRule="auto"/>
        <w:ind w:firstLine="720"/>
        <w:rPr>
          <w:rFonts w:ascii="Arial" w:hAnsi="Arial" w:cs="Arial"/>
          <w:b/>
          <w:color w:val="000000"/>
          <w:sz w:val="24"/>
          <w:szCs w:val="24"/>
        </w:rPr>
      </w:pPr>
      <w:r w:rsidRPr="008610B7">
        <w:rPr>
          <w:rFonts w:ascii="Arial" w:hAnsi="Arial" w:cs="Arial"/>
          <w:b/>
          <w:color w:val="000000"/>
          <w:sz w:val="24"/>
          <w:szCs w:val="24"/>
        </w:rPr>
        <w:t>crucified Him an</w:t>
      </w:r>
      <w:r w:rsidR="00D52979" w:rsidRPr="008610B7">
        <w:rPr>
          <w:rFonts w:ascii="Arial" w:hAnsi="Arial" w:cs="Arial"/>
          <w:b/>
          <w:color w:val="000000"/>
          <w:sz w:val="24"/>
          <w:szCs w:val="24"/>
        </w:rPr>
        <w:t>d divided up His garments among</w:t>
      </w:r>
    </w:p>
    <w:p w14:paraId="2AF5883C" w14:textId="77777777" w:rsidR="00D52979" w:rsidRPr="008610B7" w:rsidRDefault="002B5D1B" w:rsidP="00777E7F">
      <w:pPr>
        <w:spacing w:after="0" w:line="240" w:lineRule="auto"/>
        <w:ind w:firstLine="720"/>
        <w:rPr>
          <w:rFonts w:ascii="Arial" w:hAnsi="Arial" w:cs="Arial"/>
          <w:b/>
          <w:color w:val="000000"/>
          <w:sz w:val="24"/>
          <w:szCs w:val="24"/>
        </w:rPr>
      </w:pPr>
      <w:r w:rsidRPr="008610B7">
        <w:rPr>
          <w:rFonts w:ascii="Arial" w:hAnsi="Arial" w:cs="Arial"/>
          <w:b/>
          <w:color w:val="000000"/>
          <w:sz w:val="24"/>
          <w:szCs w:val="24"/>
        </w:rPr>
        <w:t>themselves, casti</w:t>
      </w:r>
      <w:r w:rsidR="00D52979" w:rsidRPr="008610B7">
        <w:rPr>
          <w:rFonts w:ascii="Arial" w:hAnsi="Arial" w:cs="Arial"/>
          <w:b/>
          <w:color w:val="000000"/>
          <w:sz w:val="24"/>
          <w:szCs w:val="24"/>
        </w:rPr>
        <w:t>ng lots to decide what each man</w:t>
      </w:r>
    </w:p>
    <w:p w14:paraId="28782F01" w14:textId="77777777" w:rsidR="002B5D1B" w:rsidRPr="008610B7" w:rsidRDefault="002B5D1B" w:rsidP="00777E7F">
      <w:pPr>
        <w:spacing w:after="0" w:line="240" w:lineRule="auto"/>
        <w:ind w:firstLine="720"/>
        <w:rPr>
          <w:rFonts w:ascii="Arial" w:hAnsi="Arial" w:cs="Arial"/>
          <w:b/>
          <w:color w:val="000000"/>
          <w:sz w:val="24"/>
          <w:szCs w:val="24"/>
        </w:rPr>
      </w:pPr>
      <w:r w:rsidRPr="008610B7">
        <w:rPr>
          <w:rFonts w:ascii="Arial" w:hAnsi="Arial" w:cs="Arial"/>
          <w:b/>
          <w:color w:val="000000"/>
          <w:sz w:val="24"/>
          <w:szCs w:val="24"/>
        </w:rPr>
        <w:t>should take.”</w:t>
      </w:r>
    </w:p>
    <w:p w14:paraId="25AFFE99" w14:textId="77777777" w:rsidR="002B5D1B" w:rsidRDefault="002B5D1B" w:rsidP="00777E7F">
      <w:pPr>
        <w:spacing w:after="0" w:line="240" w:lineRule="auto"/>
        <w:ind w:firstLine="720"/>
        <w:rPr>
          <w:rFonts w:ascii="Arial" w:hAnsi="Arial" w:cs="Arial"/>
          <w:color w:val="000000"/>
          <w:sz w:val="24"/>
          <w:szCs w:val="24"/>
        </w:rPr>
      </w:pPr>
    </w:p>
    <w:p w14:paraId="6BC70720" w14:textId="77777777" w:rsidR="00D52979" w:rsidRDefault="00D52979" w:rsidP="00777E7F">
      <w:pPr>
        <w:spacing w:after="0" w:line="240" w:lineRule="auto"/>
        <w:ind w:firstLine="720"/>
        <w:rPr>
          <w:rFonts w:ascii="Arial" w:hAnsi="Arial" w:cs="Arial"/>
          <w:color w:val="000000"/>
          <w:sz w:val="24"/>
          <w:szCs w:val="24"/>
        </w:rPr>
      </w:pPr>
    </w:p>
    <w:p w14:paraId="4D6944C5" w14:textId="77777777" w:rsidR="00D52979" w:rsidRDefault="00D52979" w:rsidP="00777E7F">
      <w:pPr>
        <w:spacing w:after="0" w:line="240" w:lineRule="auto"/>
        <w:ind w:firstLine="720"/>
        <w:rPr>
          <w:rFonts w:ascii="Arial" w:hAnsi="Arial" w:cs="Arial"/>
          <w:color w:val="000000"/>
          <w:sz w:val="24"/>
          <w:szCs w:val="24"/>
        </w:rPr>
      </w:pPr>
    </w:p>
    <w:p w14:paraId="5A801401" w14:textId="77777777" w:rsidR="002B5D1B" w:rsidRDefault="002B5D1B" w:rsidP="00777E7F">
      <w:pPr>
        <w:spacing w:after="0" w:line="240" w:lineRule="auto"/>
        <w:ind w:firstLine="720"/>
        <w:rPr>
          <w:rFonts w:ascii="Arial" w:hAnsi="Arial" w:cs="Arial"/>
          <w:color w:val="000000"/>
          <w:sz w:val="24"/>
          <w:szCs w:val="24"/>
        </w:rPr>
      </w:pPr>
      <w:r>
        <w:rPr>
          <w:rFonts w:ascii="Arial" w:hAnsi="Arial" w:cs="Arial"/>
          <w:color w:val="000000"/>
          <w:sz w:val="24"/>
          <w:szCs w:val="24"/>
        </w:rPr>
        <w:t>Just think of all those hyperventilative sermons delivered by generations of “fire and brimstone” preachers!</w:t>
      </w:r>
      <w:r w:rsidR="00FD052F">
        <w:rPr>
          <w:rFonts w:ascii="Arial" w:hAnsi="Arial" w:cs="Arial"/>
          <w:color w:val="000000"/>
          <w:sz w:val="24"/>
          <w:szCs w:val="24"/>
        </w:rPr>
        <w:t xml:space="preserve"> And </w:t>
      </w:r>
      <w:r w:rsidR="00392D4B">
        <w:rPr>
          <w:rFonts w:ascii="Arial" w:hAnsi="Arial" w:cs="Arial"/>
          <w:color w:val="000000"/>
          <w:sz w:val="24"/>
          <w:szCs w:val="24"/>
        </w:rPr>
        <w:t xml:space="preserve">eternal perdition is </w:t>
      </w:r>
      <w:r w:rsidR="00FD052F">
        <w:rPr>
          <w:rFonts w:ascii="Arial" w:hAnsi="Arial" w:cs="Arial"/>
          <w:color w:val="000000"/>
          <w:sz w:val="24"/>
          <w:szCs w:val="24"/>
        </w:rPr>
        <w:t>just what add</w:t>
      </w:r>
      <w:r w:rsidR="00175BAB">
        <w:rPr>
          <w:rFonts w:ascii="Arial" w:hAnsi="Arial" w:cs="Arial"/>
          <w:color w:val="000000"/>
          <w:sz w:val="24"/>
          <w:szCs w:val="24"/>
        </w:rPr>
        <w:t>icts have coming to them, too! Everyone knows that addicts a</w:t>
      </w:r>
      <w:r w:rsidR="00FD052F">
        <w:rPr>
          <w:rFonts w:ascii="Arial" w:hAnsi="Arial" w:cs="Arial"/>
          <w:color w:val="000000"/>
          <w:sz w:val="24"/>
          <w:szCs w:val="24"/>
        </w:rPr>
        <w:t xml:space="preserve">re </w:t>
      </w:r>
      <w:r w:rsidR="00175BAB">
        <w:rPr>
          <w:rFonts w:ascii="Arial" w:hAnsi="Arial" w:cs="Arial"/>
          <w:color w:val="000000"/>
          <w:sz w:val="24"/>
          <w:szCs w:val="24"/>
        </w:rPr>
        <w:t xml:space="preserve">just </w:t>
      </w:r>
      <w:r w:rsidR="00FD052F">
        <w:rPr>
          <w:rFonts w:ascii="Arial" w:hAnsi="Arial" w:cs="Arial"/>
          <w:color w:val="000000"/>
          <w:sz w:val="24"/>
          <w:szCs w:val="24"/>
        </w:rPr>
        <w:t>bad people getting worse by the day!</w:t>
      </w:r>
    </w:p>
    <w:p w14:paraId="7E8C4D6A" w14:textId="77777777" w:rsidR="002B5D1B" w:rsidRDefault="002B5D1B" w:rsidP="00777E7F">
      <w:pPr>
        <w:spacing w:after="0" w:line="240" w:lineRule="auto"/>
        <w:ind w:firstLine="720"/>
        <w:rPr>
          <w:rFonts w:ascii="Arial" w:hAnsi="Arial" w:cs="Arial"/>
          <w:color w:val="000000"/>
          <w:sz w:val="24"/>
          <w:szCs w:val="24"/>
        </w:rPr>
      </w:pPr>
    </w:p>
    <w:p w14:paraId="6782E0A7" w14:textId="77777777" w:rsidR="00175BAB" w:rsidRDefault="004033DE" w:rsidP="00777E7F">
      <w:pPr>
        <w:spacing w:after="0" w:line="240" w:lineRule="auto"/>
        <w:ind w:firstLine="720"/>
        <w:rPr>
          <w:rFonts w:ascii="Arial" w:hAnsi="Arial" w:cs="Arial"/>
          <w:color w:val="000000"/>
          <w:sz w:val="24"/>
          <w:szCs w:val="24"/>
        </w:rPr>
      </w:pPr>
      <w:r w:rsidRPr="00175BAB">
        <w:rPr>
          <w:rFonts w:ascii="Arial" w:hAnsi="Arial" w:cs="Arial"/>
          <w:noProof/>
          <w:color w:val="000000"/>
          <w:sz w:val="24"/>
          <w:szCs w:val="24"/>
        </w:rPr>
        <w:drawing>
          <wp:anchor distT="0" distB="0" distL="114300" distR="114300" simplePos="0" relativeHeight="251651584" behindDoc="0" locked="0" layoutInCell="1" allowOverlap="1" wp14:anchorId="5E5485B7" wp14:editId="6B9AB151">
            <wp:simplePos x="0" y="0"/>
            <wp:positionH relativeFrom="column">
              <wp:posOffset>1654175</wp:posOffset>
            </wp:positionH>
            <wp:positionV relativeFrom="paragraph">
              <wp:posOffset>69959</wp:posOffset>
            </wp:positionV>
            <wp:extent cx="2693035" cy="1785620"/>
            <wp:effectExtent l="190500" t="38100" r="164465" b="386080"/>
            <wp:wrapNone/>
            <wp:docPr id="9" name="Picture 8" descr="Hellfire and Bibl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Hellfire and Bible photo.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3035" cy="1785620"/>
                    </a:xfrm>
                    <a:prstGeom prst="rect">
                      <a:avLst/>
                    </a:prstGeom>
                    <a:effectLst>
                      <a:outerShdw blurRad="266700" dist="228600" dir="5400000" sx="96000" sy="96000" algn="t" rotWithShape="0">
                        <a:prstClr val="black">
                          <a:alpha val="55000"/>
                        </a:prstClr>
                      </a:outerShdw>
                    </a:effectLst>
                  </pic:spPr>
                </pic:pic>
              </a:graphicData>
            </a:graphic>
            <wp14:sizeRelH relativeFrom="page">
              <wp14:pctWidth>0</wp14:pctWidth>
            </wp14:sizeRelH>
            <wp14:sizeRelV relativeFrom="page">
              <wp14:pctHeight>0</wp14:pctHeight>
            </wp14:sizeRelV>
          </wp:anchor>
        </w:drawing>
      </w:r>
    </w:p>
    <w:p w14:paraId="22F15E55" w14:textId="77777777" w:rsidR="00175BAB" w:rsidRDefault="00175BAB" w:rsidP="00777E7F">
      <w:pPr>
        <w:spacing w:after="0" w:line="240" w:lineRule="auto"/>
        <w:ind w:firstLine="720"/>
        <w:rPr>
          <w:rFonts w:ascii="Arial" w:hAnsi="Arial" w:cs="Arial"/>
          <w:color w:val="000000"/>
          <w:sz w:val="24"/>
          <w:szCs w:val="24"/>
        </w:rPr>
      </w:pPr>
    </w:p>
    <w:p w14:paraId="20BC996E" w14:textId="77777777" w:rsidR="00175BAB" w:rsidRDefault="00175BAB" w:rsidP="00777E7F">
      <w:pPr>
        <w:spacing w:after="0" w:line="240" w:lineRule="auto"/>
        <w:ind w:firstLine="720"/>
        <w:rPr>
          <w:rFonts w:ascii="Arial" w:hAnsi="Arial" w:cs="Arial"/>
          <w:color w:val="000000"/>
          <w:sz w:val="24"/>
          <w:szCs w:val="24"/>
        </w:rPr>
      </w:pPr>
    </w:p>
    <w:p w14:paraId="7E56CD6D" w14:textId="77777777" w:rsidR="00175BAB" w:rsidRDefault="00175BAB" w:rsidP="00777E7F">
      <w:pPr>
        <w:spacing w:after="0" w:line="240" w:lineRule="auto"/>
        <w:ind w:firstLine="720"/>
        <w:rPr>
          <w:rFonts w:ascii="Arial" w:hAnsi="Arial" w:cs="Arial"/>
          <w:color w:val="000000"/>
          <w:sz w:val="24"/>
          <w:szCs w:val="24"/>
        </w:rPr>
      </w:pPr>
    </w:p>
    <w:p w14:paraId="6313BED7" w14:textId="77777777" w:rsidR="00175BAB" w:rsidRDefault="00175BAB" w:rsidP="00777E7F">
      <w:pPr>
        <w:spacing w:after="0" w:line="240" w:lineRule="auto"/>
        <w:ind w:firstLine="720"/>
        <w:rPr>
          <w:rFonts w:ascii="Arial" w:hAnsi="Arial" w:cs="Arial"/>
          <w:color w:val="000000"/>
          <w:sz w:val="24"/>
          <w:szCs w:val="24"/>
        </w:rPr>
      </w:pPr>
    </w:p>
    <w:p w14:paraId="078D1BD8" w14:textId="77777777" w:rsidR="00175BAB" w:rsidRDefault="00175BAB" w:rsidP="00777E7F">
      <w:pPr>
        <w:spacing w:after="0" w:line="240" w:lineRule="auto"/>
        <w:ind w:firstLine="720"/>
        <w:rPr>
          <w:rFonts w:ascii="Arial" w:hAnsi="Arial" w:cs="Arial"/>
          <w:color w:val="000000"/>
          <w:sz w:val="24"/>
          <w:szCs w:val="24"/>
        </w:rPr>
      </w:pPr>
    </w:p>
    <w:p w14:paraId="4B71E9DC" w14:textId="77777777" w:rsidR="00175BAB" w:rsidRDefault="00175BAB" w:rsidP="00777E7F">
      <w:pPr>
        <w:spacing w:after="0" w:line="240" w:lineRule="auto"/>
        <w:ind w:firstLine="720"/>
        <w:rPr>
          <w:rFonts w:ascii="Arial" w:hAnsi="Arial" w:cs="Arial"/>
          <w:color w:val="000000"/>
          <w:sz w:val="24"/>
          <w:szCs w:val="24"/>
        </w:rPr>
      </w:pPr>
    </w:p>
    <w:p w14:paraId="6C258632" w14:textId="77777777" w:rsidR="00175BAB" w:rsidRDefault="00175BAB" w:rsidP="00777E7F">
      <w:pPr>
        <w:spacing w:after="0" w:line="240" w:lineRule="auto"/>
        <w:ind w:firstLine="720"/>
        <w:rPr>
          <w:rFonts w:ascii="Arial" w:hAnsi="Arial" w:cs="Arial"/>
          <w:color w:val="000000"/>
          <w:sz w:val="24"/>
          <w:szCs w:val="24"/>
        </w:rPr>
      </w:pPr>
    </w:p>
    <w:p w14:paraId="769A0DDE" w14:textId="77777777" w:rsidR="00175BAB" w:rsidRDefault="00175BAB" w:rsidP="00777E7F">
      <w:pPr>
        <w:spacing w:after="0" w:line="240" w:lineRule="auto"/>
        <w:ind w:firstLine="720"/>
        <w:rPr>
          <w:rFonts w:ascii="Arial" w:hAnsi="Arial" w:cs="Arial"/>
          <w:color w:val="000000"/>
          <w:sz w:val="24"/>
          <w:szCs w:val="24"/>
        </w:rPr>
      </w:pPr>
    </w:p>
    <w:p w14:paraId="0F12F876" w14:textId="77777777" w:rsidR="004033DE" w:rsidRDefault="004033DE" w:rsidP="00777E7F">
      <w:pPr>
        <w:spacing w:after="0" w:line="240" w:lineRule="auto"/>
        <w:ind w:firstLine="720"/>
        <w:rPr>
          <w:rFonts w:ascii="Arial" w:hAnsi="Arial" w:cs="Arial"/>
          <w:color w:val="000000"/>
          <w:sz w:val="24"/>
          <w:szCs w:val="24"/>
        </w:rPr>
      </w:pPr>
    </w:p>
    <w:p w14:paraId="65D26F40" w14:textId="77777777" w:rsidR="004033DE" w:rsidRDefault="004033DE" w:rsidP="00777E7F">
      <w:pPr>
        <w:spacing w:after="0" w:line="240" w:lineRule="auto"/>
        <w:ind w:firstLine="720"/>
        <w:rPr>
          <w:rFonts w:ascii="Arial" w:hAnsi="Arial" w:cs="Arial"/>
          <w:color w:val="000000"/>
          <w:sz w:val="24"/>
          <w:szCs w:val="24"/>
        </w:rPr>
      </w:pPr>
    </w:p>
    <w:p w14:paraId="5502E6C8" w14:textId="77777777" w:rsidR="004033DE" w:rsidRDefault="004033DE" w:rsidP="00777E7F">
      <w:pPr>
        <w:spacing w:after="0" w:line="240" w:lineRule="auto"/>
        <w:ind w:firstLine="720"/>
        <w:rPr>
          <w:rFonts w:ascii="Arial" w:hAnsi="Arial" w:cs="Arial"/>
          <w:color w:val="000000"/>
          <w:sz w:val="24"/>
          <w:szCs w:val="24"/>
        </w:rPr>
      </w:pPr>
    </w:p>
    <w:p w14:paraId="6B5C5C26" w14:textId="77777777" w:rsidR="004033DE" w:rsidRDefault="004033DE" w:rsidP="004033DE">
      <w:pPr>
        <w:spacing w:after="0" w:line="240" w:lineRule="auto"/>
        <w:ind w:firstLine="720"/>
        <w:jc w:val="center"/>
        <w:rPr>
          <w:rFonts w:ascii="Arial" w:hAnsi="Arial" w:cs="Arial"/>
          <w:b/>
          <w:color w:val="000000"/>
          <w:sz w:val="24"/>
          <w:szCs w:val="24"/>
        </w:rPr>
      </w:pPr>
    </w:p>
    <w:p w14:paraId="5148014F" w14:textId="77777777" w:rsidR="004033DE" w:rsidRPr="004033DE" w:rsidRDefault="004033DE" w:rsidP="004033DE">
      <w:pPr>
        <w:spacing w:after="0" w:line="240" w:lineRule="auto"/>
        <w:ind w:firstLine="720"/>
        <w:jc w:val="center"/>
        <w:rPr>
          <w:rFonts w:ascii="Arial" w:hAnsi="Arial" w:cs="Arial"/>
          <w:b/>
          <w:color w:val="000000"/>
          <w:sz w:val="24"/>
          <w:szCs w:val="24"/>
        </w:rPr>
      </w:pPr>
      <w:r w:rsidRPr="004033DE">
        <w:rPr>
          <w:rFonts w:ascii="Arial" w:hAnsi="Arial" w:cs="Arial"/>
          <w:b/>
          <w:color w:val="000000"/>
          <w:sz w:val="24"/>
          <w:szCs w:val="24"/>
        </w:rPr>
        <w:t>2.</w:t>
      </w:r>
    </w:p>
    <w:p w14:paraId="526715EE" w14:textId="77777777" w:rsidR="004033DE" w:rsidRDefault="004033DE" w:rsidP="00777E7F">
      <w:pPr>
        <w:spacing w:after="0" w:line="240" w:lineRule="auto"/>
        <w:ind w:firstLine="720"/>
        <w:rPr>
          <w:rFonts w:ascii="Arial" w:hAnsi="Arial" w:cs="Arial"/>
          <w:color w:val="000000"/>
          <w:sz w:val="24"/>
          <w:szCs w:val="24"/>
        </w:rPr>
      </w:pPr>
    </w:p>
    <w:p w14:paraId="57C12A52" w14:textId="0894445C" w:rsidR="00CF6400" w:rsidRPr="00CD405D" w:rsidRDefault="00314674" w:rsidP="00777E7F">
      <w:pPr>
        <w:spacing w:after="0" w:line="240" w:lineRule="auto"/>
        <w:ind w:firstLine="720"/>
        <w:rPr>
          <w:rFonts w:ascii="Arial" w:hAnsi="Arial" w:cs="Arial"/>
          <w:color w:val="000000"/>
          <w:sz w:val="24"/>
          <w:szCs w:val="24"/>
        </w:rPr>
      </w:pPr>
      <w:r>
        <w:rPr>
          <w:rFonts w:ascii="Arial" w:hAnsi="Arial" w:cs="Arial"/>
          <w:color w:val="000000"/>
          <w:sz w:val="24"/>
          <w:szCs w:val="24"/>
        </w:rPr>
        <w:lastRenderedPageBreak/>
        <w:t>We’re going to eavesdrop on</w:t>
      </w:r>
      <w:r w:rsidR="00CF6400" w:rsidRPr="00CD405D">
        <w:rPr>
          <w:rFonts w:ascii="Arial" w:hAnsi="Arial" w:cs="Arial"/>
          <w:color w:val="000000"/>
          <w:sz w:val="24"/>
          <w:szCs w:val="24"/>
        </w:rPr>
        <w:t xml:space="preserve"> t</w:t>
      </w:r>
      <w:r w:rsidR="00B4563A" w:rsidRPr="00CD405D">
        <w:rPr>
          <w:rFonts w:ascii="Arial" w:hAnsi="Arial" w:cs="Arial"/>
          <w:color w:val="000000"/>
          <w:sz w:val="24"/>
          <w:szCs w:val="24"/>
        </w:rPr>
        <w:t>wo</w:t>
      </w:r>
      <w:r w:rsidR="00A77F52" w:rsidRPr="00CD405D">
        <w:rPr>
          <w:rFonts w:ascii="Arial" w:hAnsi="Arial" w:cs="Arial"/>
          <w:color w:val="000000"/>
          <w:sz w:val="24"/>
          <w:szCs w:val="24"/>
        </w:rPr>
        <w:t xml:space="preserve"> </w:t>
      </w:r>
      <w:r w:rsidR="00CF6400" w:rsidRPr="00CD405D">
        <w:rPr>
          <w:rFonts w:ascii="Arial" w:hAnsi="Arial" w:cs="Arial"/>
          <w:color w:val="000000"/>
          <w:sz w:val="24"/>
          <w:szCs w:val="24"/>
        </w:rPr>
        <w:t>situations</w:t>
      </w:r>
      <w:r w:rsidR="00B62BA4" w:rsidRPr="00CD405D">
        <w:rPr>
          <w:rFonts w:ascii="Arial" w:hAnsi="Arial" w:cs="Arial"/>
          <w:color w:val="000000"/>
          <w:sz w:val="24"/>
          <w:szCs w:val="24"/>
        </w:rPr>
        <w:t>, or scenarios,</w:t>
      </w:r>
      <w:r>
        <w:rPr>
          <w:rFonts w:ascii="Arial" w:hAnsi="Arial" w:cs="Arial"/>
          <w:color w:val="000000"/>
          <w:sz w:val="24"/>
          <w:szCs w:val="24"/>
        </w:rPr>
        <w:t xml:space="preserve"> for your consideration. They</w:t>
      </w:r>
      <w:r w:rsidR="00CF6400" w:rsidRPr="00CD405D">
        <w:rPr>
          <w:rFonts w:ascii="Arial" w:hAnsi="Arial" w:cs="Arial"/>
          <w:color w:val="000000"/>
          <w:sz w:val="24"/>
          <w:szCs w:val="24"/>
        </w:rPr>
        <w:t xml:space="preserve"> are very different</w:t>
      </w:r>
      <w:r w:rsidR="007A15EC">
        <w:rPr>
          <w:rFonts w:ascii="Arial" w:hAnsi="Arial" w:cs="Arial"/>
          <w:color w:val="000000"/>
          <w:sz w:val="24"/>
          <w:szCs w:val="24"/>
        </w:rPr>
        <w:t>—in</w:t>
      </w:r>
      <w:r w:rsidR="00CF6400" w:rsidRPr="00CD405D">
        <w:rPr>
          <w:rFonts w:ascii="Arial" w:hAnsi="Arial" w:cs="Arial"/>
          <w:color w:val="000000"/>
          <w:sz w:val="24"/>
          <w:szCs w:val="24"/>
        </w:rPr>
        <w:t xml:space="preserve"> fact, </w:t>
      </w:r>
      <w:r w:rsidR="00CF6400" w:rsidRPr="00CD405D">
        <w:rPr>
          <w:rFonts w:ascii="Arial" w:hAnsi="Arial" w:cs="Arial"/>
          <w:i/>
          <w:color w:val="000000"/>
          <w:sz w:val="24"/>
          <w:szCs w:val="24"/>
        </w:rPr>
        <w:t>essentially</w:t>
      </w:r>
      <w:r w:rsidR="00CF6400" w:rsidRPr="00CD405D">
        <w:rPr>
          <w:rFonts w:ascii="Arial" w:hAnsi="Arial" w:cs="Arial"/>
          <w:color w:val="000000"/>
          <w:sz w:val="24"/>
          <w:szCs w:val="24"/>
        </w:rPr>
        <w:t xml:space="preserve"> different</w:t>
      </w:r>
      <w:r w:rsidR="007A15EC">
        <w:rPr>
          <w:rFonts w:ascii="Arial" w:hAnsi="Arial" w:cs="Arial"/>
          <w:color w:val="000000"/>
          <w:sz w:val="24"/>
          <w:szCs w:val="24"/>
        </w:rPr>
        <w:t xml:space="preserve">—from </w:t>
      </w:r>
      <w:r w:rsidR="00CF6400" w:rsidRPr="00CD405D">
        <w:rPr>
          <w:rFonts w:ascii="Arial" w:hAnsi="Arial" w:cs="Arial"/>
          <w:color w:val="000000"/>
          <w:sz w:val="24"/>
          <w:szCs w:val="24"/>
        </w:rPr>
        <w:t>one another, although to a casual observer, they appear identical. I’d like to clarify what I’m talking a</w:t>
      </w:r>
      <w:r>
        <w:rPr>
          <w:rFonts w:ascii="Arial" w:hAnsi="Arial" w:cs="Arial"/>
          <w:color w:val="000000"/>
          <w:sz w:val="24"/>
          <w:szCs w:val="24"/>
        </w:rPr>
        <w:t>bout</w:t>
      </w:r>
      <w:r w:rsidR="00CF6400" w:rsidRPr="00CD405D">
        <w:rPr>
          <w:rFonts w:ascii="Arial" w:hAnsi="Arial" w:cs="Arial"/>
          <w:color w:val="000000"/>
          <w:sz w:val="24"/>
          <w:szCs w:val="24"/>
        </w:rPr>
        <w:t>.</w:t>
      </w:r>
    </w:p>
    <w:p w14:paraId="288163FB" w14:textId="77777777" w:rsidR="006E0E80" w:rsidRPr="00CD405D" w:rsidRDefault="006E0E80" w:rsidP="00B60131">
      <w:pPr>
        <w:spacing w:after="0" w:line="240" w:lineRule="auto"/>
        <w:rPr>
          <w:rFonts w:ascii="Arial" w:hAnsi="Arial" w:cs="Arial"/>
          <w:color w:val="000000"/>
          <w:sz w:val="24"/>
          <w:szCs w:val="24"/>
        </w:rPr>
      </w:pPr>
    </w:p>
    <w:p w14:paraId="06E56602" w14:textId="77777777" w:rsidR="007E2C91" w:rsidRPr="00DD78D6" w:rsidRDefault="007E2C91" w:rsidP="007E2C91">
      <w:pPr>
        <w:spacing w:after="0" w:line="240" w:lineRule="auto"/>
        <w:jc w:val="center"/>
        <w:rPr>
          <w:rFonts w:ascii="Arial" w:hAnsi="Arial" w:cs="Arial"/>
          <w:b/>
          <w:color w:val="000000"/>
          <w:sz w:val="24"/>
          <w:szCs w:val="24"/>
        </w:rPr>
      </w:pPr>
      <w:r w:rsidRPr="00DD78D6">
        <w:rPr>
          <w:rFonts w:ascii="Arial" w:hAnsi="Arial" w:cs="Arial"/>
          <w:b/>
          <w:color w:val="000000"/>
          <w:sz w:val="24"/>
          <w:szCs w:val="24"/>
        </w:rPr>
        <w:t>Scenario One</w:t>
      </w:r>
    </w:p>
    <w:p w14:paraId="29871BB1" w14:textId="77777777" w:rsidR="007E2C91" w:rsidRPr="00CD405D" w:rsidRDefault="007E2C91" w:rsidP="007E2C91">
      <w:pPr>
        <w:spacing w:after="0" w:line="240" w:lineRule="auto"/>
        <w:jc w:val="center"/>
        <w:rPr>
          <w:rFonts w:ascii="Arial" w:hAnsi="Arial" w:cs="Arial"/>
          <w:color w:val="000000"/>
          <w:sz w:val="24"/>
          <w:szCs w:val="24"/>
        </w:rPr>
      </w:pPr>
    </w:p>
    <w:p w14:paraId="3F3E1B49" w14:textId="44540F6C" w:rsidR="00314674" w:rsidRDefault="007E2C91" w:rsidP="00314674">
      <w:pPr>
        <w:spacing w:after="0" w:line="240" w:lineRule="auto"/>
        <w:ind w:firstLine="720"/>
        <w:rPr>
          <w:rFonts w:ascii="Arial" w:hAnsi="Arial" w:cs="Arial"/>
          <w:color w:val="000000"/>
          <w:sz w:val="24"/>
          <w:szCs w:val="24"/>
        </w:rPr>
      </w:pPr>
      <w:r w:rsidRPr="00CD405D">
        <w:rPr>
          <w:rFonts w:ascii="Arial" w:hAnsi="Arial" w:cs="Arial"/>
          <w:color w:val="000000"/>
          <w:sz w:val="24"/>
          <w:szCs w:val="24"/>
        </w:rPr>
        <w:t xml:space="preserve">Normal, recreational </w:t>
      </w:r>
      <w:r w:rsidR="00A77F52" w:rsidRPr="00CD405D">
        <w:rPr>
          <w:rFonts w:ascii="Arial" w:hAnsi="Arial" w:cs="Arial"/>
          <w:color w:val="000000"/>
          <w:sz w:val="24"/>
          <w:szCs w:val="24"/>
        </w:rPr>
        <w:t xml:space="preserve">drinkers or </w:t>
      </w:r>
      <w:r w:rsidRPr="00CD405D">
        <w:rPr>
          <w:rFonts w:ascii="Arial" w:hAnsi="Arial" w:cs="Arial"/>
          <w:color w:val="000000"/>
          <w:sz w:val="24"/>
          <w:szCs w:val="24"/>
        </w:rPr>
        <w:t xml:space="preserve">gamblers go to a place where </w:t>
      </w:r>
      <w:r w:rsidR="00A77F52" w:rsidRPr="00CD405D">
        <w:rPr>
          <w:rFonts w:ascii="Arial" w:hAnsi="Arial" w:cs="Arial"/>
          <w:color w:val="000000"/>
          <w:sz w:val="24"/>
          <w:szCs w:val="24"/>
        </w:rPr>
        <w:t xml:space="preserve">alcohol is served or where </w:t>
      </w:r>
      <w:r w:rsidRPr="00CD405D">
        <w:rPr>
          <w:rFonts w:ascii="Arial" w:hAnsi="Arial" w:cs="Arial"/>
          <w:color w:val="000000"/>
          <w:sz w:val="24"/>
          <w:szCs w:val="24"/>
        </w:rPr>
        <w:t>organized betting takes place</w:t>
      </w:r>
      <w:r w:rsidR="00B62BA4" w:rsidRPr="00CD405D">
        <w:rPr>
          <w:rFonts w:ascii="Arial" w:hAnsi="Arial" w:cs="Arial"/>
          <w:color w:val="000000"/>
          <w:sz w:val="24"/>
          <w:szCs w:val="24"/>
        </w:rPr>
        <w:t>.</w:t>
      </w:r>
      <w:r w:rsidR="00777E7F">
        <w:rPr>
          <w:rFonts w:ascii="Arial" w:hAnsi="Arial" w:cs="Arial"/>
          <w:color w:val="000000"/>
          <w:sz w:val="24"/>
          <w:szCs w:val="24"/>
        </w:rPr>
        <w:t xml:space="preserve"> </w:t>
      </w:r>
      <w:r w:rsidR="008F605F" w:rsidRPr="00CD405D">
        <w:rPr>
          <w:rFonts w:ascii="Arial" w:hAnsi="Arial" w:cs="Arial"/>
          <w:color w:val="000000"/>
          <w:sz w:val="24"/>
          <w:szCs w:val="24"/>
        </w:rPr>
        <w:t>T</w:t>
      </w:r>
      <w:r w:rsidRPr="00CD405D">
        <w:rPr>
          <w:rFonts w:ascii="Arial" w:hAnsi="Arial" w:cs="Arial"/>
          <w:color w:val="000000"/>
          <w:sz w:val="24"/>
          <w:szCs w:val="24"/>
        </w:rPr>
        <w:t xml:space="preserve">hey enter </w:t>
      </w:r>
      <w:r w:rsidR="00B62BA4" w:rsidRPr="00CD405D">
        <w:rPr>
          <w:rFonts w:ascii="Arial" w:hAnsi="Arial" w:cs="Arial"/>
          <w:color w:val="000000"/>
          <w:sz w:val="24"/>
          <w:szCs w:val="24"/>
        </w:rPr>
        <w:t>the</w:t>
      </w:r>
      <w:r w:rsidR="00971807" w:rsidRPr="00CD405D">
        <w:rPr>
          <w:rFonts w:ascii="Arial" w:hAnsi="Arial" w:cs="Arial"/>
          <w:color w:val="000000"/>
          <w:sz w:val="24"/>
          <w:szCs w:val="24"/>
        </w:rPr>
        <w:t xml:space="preserve"> </w:t>
      </w:r>
      <w:r w:rsidR="00A77F52" w:rsidRPr="00CD405D">
        <w:rPr>
          <w:rFonts w:ascii="Arial" w:hAnsi="Arial" w:cs="Arial"/>
          <w:color w:val="000000"/>
          <w:sz w:val="24"/>
          <w:szCs w:val="24"/>
        </w:rPr>
        <w:t xml:space="preserve">bar or </w:t>
      </w:r>
      <w:r w:rsidR="00971807" w:rsidRPr="00CD405D">
        <w:rPr>
          <w:rFonts w:ascii="Arial" w:hAnsi="Arial" w:cs="Arial"/>
          <w:color w:val="000000"/>
          <w:sz w:val="24"/>
          <w:szCs w:val="24"/>
        </w:rPr>
        <w:t xml:space="preserve">gaming area fully </w:t>
      </w:r>
      <w:r w:rsidRPr="00CD405D">
        <w:rPr>
          <w:rFonts w:ascii="Arial" w:hAnsi="Arial" w:cs="Arial"/>
          <w:color w:val="000000"/>
          <w:sz w:val="24"/>
          <w:szCs w:val="24"/>
        </w:rPr>
        <w:t xml:space="preserve">conscious of their </w:t>
      </w:r>
      <w:r w:rsidR="008F605F" w:rsidRPr="00CD405D">
        <w:rPr>
          <w:rFonts w:ascii="Arial" w:hAnsi="Arial" w:cs="Arial"/>
          <w:color w:val="000000"/>
          <w:sz w:val="24"/>
          <w:szCs w:val="24"/>
        </w:rPr>
        <w:t>envi</w:t>
      </w:r>
      <w:r w:rsidR="00B62BA4" w:rsidRPr="00CD405D">
        <w:rPr>
          <w:rFonts w:ascii="Arial" w:hAnsi="Arial" w:cs="Arial"/>
          <w:color w:val="000000"/>
          <w:sz w:val="24"/>
          <w:szCs w:val="24"/>
        </w:rPr>
        <w:t>ronment.</w:t>
      </w:r>
      <w:r w:rsidR="00777E7F">
        <w:rPr>
          <w:rFonts w:ascii="Arial" w:hAnsi="Arial" w:cs="Arial"/>
          <w:color w:val="000000"/>
          <w:sz w:val="24"/>
          <w:szCs w:val="24"/>
        </w:rPr>
        <w:t xml:space="preserve"> </w:t>
      </w:r>
      <w:r w:rsidRPr="00CD405D">
        <w:rPr>
          <w:rFonts w:ascii="Arial" w:hAnsi="Arial" w:cs="Arial"/>
          <w:color w:val="000000"/>
          <w:sz w:val="24"/>
          <w:szCs w:val="24"/>
        </w:rPr>
        <w:t xml:space="preserve">They use the money they brought with them </w:t>
      </w:r>
      <w:r w:rsidR="00A77F52" w:rsidRPr="00CD405D">
        <w:rPr>
          <w:rFonts w:ascii="Arial" w:hAnsi="Arial" w:cs="Arial"/>
          <w:color w:val="000000"/>
          <w:sz w:val="24"/>
          <w:szCs w:val="24"/>
        </w:rPr>
        <w:t xml:space="preserve">to buy alcohol or, possibly, to gamble </w:t>
      </w:r>
      <w:r w:rsidRPr="00CD405D">
        <w:rPr>
          <w:rFonts w:ascii="Arial" w:hAnsi="Arial" w:cs="Arial"/>
          <w:color w:val="000000"/>
          <w:sz w:val="24"/>
          <w:szCs w:val="24"/>
        </w:rPr>
        <w:t xml:space="preserve">in an attempt to win </w:t>
      </w:r>
      <w:r w:rsidRPr="00CD405D">
        <w:rPr>
          <w:rFonts w:ascii="Arial" w:hAnsi="Arial" w:cs="Arial"/>
          <w:i/>
          <w:color w:val="000000"/>
          <w:sz w:val="24"/>
          <w:szCs w:val="24"/>
        </w:rPr>
        <w:t>more</w:t>
      </w:r>
      <w:r w:rsidR="00777E7F">
        <w:rPr>
          <w:rFonts w:ascii="Arial" w:hAnsi="Arial" w:cs="Arial"/>
          <w:color w:val="000000"/>
          <w:sz w:val="24"/>
          <w:szCs w:val="24"/>
        </w:rPr>
        <w:t xml:space="preserve"> money. </w:t>
      </w:r>
      <w:r w:rsidR="00A77F52" w:rsidRPr="008610B7">
        <w:rPr>
          <w:rFonts w:ascii="Arial" w:hAnsi="Arial" w:cs="Arial"/>
          <w:b/>
          <w:color w:val="000000"/>
          <w:sz w:val="24"/>
          <w:szCs w:val="24"/>
        </w:rPr>
        <w:t>They have one or two drinks, or if gambling, t</w:t>
      </w:r>
      <w:r w:rsidRPr="008610B7">
        <w:rPr>
          <w:rFonts w:ascii="Arial" w:hAnsi="Arial" w:cs="Arial"/>
          <w:b/>
          <w:color w:val="000000"/>
          <w:sz w:val="24"/>
          <w:szCs w:val="24"/>
        </w:rPr>
        <w:t>hey win or they lose; then, at some point,</w:t>
      </w:r>
      <w:r w:rsidR="00777E7F" w:rsidRPr="008610B7">
        <w:rPr>
          <w:rFonts w:ascii="Arial" w:hAnsi="Arial" w:cs="Arial"/>
          <w:b/>
          <w:color w:val="000000"/>
          <w:sz w:val="24"/>
          <w:szCs w:val="24"/>
        </w:rPr>
        <w:t xml:space="preserve"> t</w:t>
      </w:r>
      <w:r w:rsidR="00314674" w:rsidRPr="008610B7">
        <w:rPr>
          <w:rFonts w:ascii="Arial" w:hAnsi="Arial" w:cs="Arial"/>
          <w:b/>
          <w:color w:val="000000"/>
          <w:sz w:val="24"/>
          <w:szCs w:val="24"/>
        </w:rPr>
        <w:t xml:space="preserve">hey leave, </w:t>
      </w:r>
      <w:r w:rsidR="00314674" w:rsidRPr="00CD405D">
        <w:rPr>
          <w:rFonts w:ascii="Arial" w:hAnsi="Arial" w:cs="Arial"/>
          <w:color w:val="000000"/>
          <w:sz w:val="24"/>
          <w:szCs w:val="24"/>
        </w:rPr>
        <w:t>having experienced the diversion of being teased with a chance of winning more money than they had when they came in.</w:t>
      </w:r>
      <w:r w:rsidR="00B52AB1">
        <w:rPr>
          <w:rFonts w:ascii="Arial" w:hAnsi="Arial" w:cs="Arial"/>
          <w:color w:val="000000"/>
          <w:sz w:val="24"/>
          <w:szCs w:val="24"/>
        </w:rPr>
        <w:t xml:space="preserve"> They </w:t>
      </w:r>
      <w:r w:rsidR="00D3276A">
        <w:rPr>
          <w:rFonts w:ascii="Arial" w:hAnsi="Arial" w:cs="Arial"/>
          <w:color w:val="000000"/>
          <w:sz w:val="24"/>
          <w:szCs w:val="24"/>
        </w:rPr>
        <w:t>give some thought to</w:t>
      </w:r>
      <w:r w:rsidR="00B52AB1">
        <w:rPr>
          <w:rFonts w:ascii="Arial" w:hAnsi="Arial" w:cs="Arial"/>
          <w:color w:val="000000"/>
          <w:sz w:val="24"/>
          <w:szCs w:val="24"/>
        </w:rPr>
        <w:t xml:space="preserve"> winning or losing, certainly, but they don’t obsess on it.</w:t>
      </w:r>
      <w:r w:rsidR="00314674" w:rsidRPr="00CD405D">
        <w:rPr>
          <w:rFonts w:ascii="Arial" w:hAnsi="Arial" w:cs="Arial"/>
          <w:color w:val="000000"/>
          <w:sz w:val="24"/>
          <w:szCs w:val="24"/>
        </w:rPr>
        <w:t xml:space="preserve"> </w:t>
      </w:r>
    </w:p>
    <w:p w14:paraId="4CA98C05" w14:textId="77777777" w:rsidR="00175BAB" w:rsidRDefault="003C0A85" w:rsidP="00314674">
      <w:pPr>
        <w:spacing w:after="0" w:line="240" w:lineRule="auto"/>
        <w:ind w:firstLine="720"/>
        <w:rPr>
          <w:rFonts w:ascii="Arial" w:hAnsi="Arial" w:cs="Arial"/>
          <w:color w:val="000000"/>
          <w:sz w:val="24"/>
          <w:szCs w:val="24"/>
        </w:rPr>
      </w:pPr>
      <w:r w:rsidRPr="00175BAB">
        <w:rPr>
          <w:rFonts w:ascii="Arial" w:hAnsi="Arial" w:cs="Arial"/>
          <w:noProof/>
          <w:color w:val="000000"/>
          <w:sz w:val="24"/>
          <w:szCs w:val="24"/>
        </w:rPr>
        <w:drawing>
          <wp:anchor distT="0" distB="0" distL="114300" distR="114300" simplePos="0" relativeHeight="251656704" behindDoc="0" locked="0" layoutInCell="1" allowOverlap="1" wp14:anchorId="28916996" wp14:editId="6D8C6E64">
            <wp:simplePos x="0" y="0"/>
            <wp:positionH relativeFrom="column">
              <wp:posOffset>308084</wp:posOffset>
            </wp:positionH>
            <wp:positionV relativeFrom="paragraph">
              <wp:posOffset>129540</wp:posOffset>
            </wp:positionV>
            <wp:extent cx="3096250" cy="1876097"/>
            <wp:effectExtent l="457200" t="133350" r="66675" b="48641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96250" cy="1876097"/>
                    </a:xfrm>
                    <a:prstGeom prst="rect">
                      <a:avLst/>
                    </a:prstGeom>
                    <a:effectLst>
                      <a:outerShdw blurRad="355600" dist="266700" dir="8100000" algn="tr" rotWithShape="0">
                        <a:prstClr val="black">
                          <a:alpha val="55000"/>
                        </a:prstClr>
                      </a:outerShdw>
                    </a:effectLst>
                    <a:scene3d>
                      <a:camera prst="isometricRightUp">
                        <a:rot lat="1200000" lon="21000000" rev="0"/>
                      </a:camera>
                      <a:lightRig rig="threePt" dir="t"/>
                    </a:scene3d>
                  </pic:spPr>
                </pic:pic>
              </a:graphicData>
            </a:graphic>
            <wp14:sizeRelH relativeFrom="page">
              <wp14:pctWidth>0</wp14:pctWidth>
            </wp14:sizeRelH>
            <wp14:sizeRelV relativeFrom="page">
              <wp14:pctHeight>0</wp14:pctHeight>
            </wp14:sizeRelV>
          </wp:anchor>
        </w:drawing>
      </w:r>
    </w:p>
    <w:p w14:paraId="1F6D871E" w14:textId="77777777" w:rsidR="00175BAB" w:rsidRDefault="00175BAB" w:rsidP="00314674">
      <w:pPr>
        <w:spacing w:after="0" w:line="240" w:lineRule="auto"/>
        <w:ind w:firstLine="720"/>
        <w:rPr>
          <w:rFonts w:ascii="Arial" w:hAnsi="Arial" w:cs="Arial"/>
          <w:color w:val="000000"/>
          <w:sz w:val="24"/>
          <w:szCs w:val="24"/>
        </w:rPr>
      </w:pPr>
    </w:p>
    <w:p w14:paraId="47E54192" w14:textId="77777777" w:rsidR="00175BAB" w:rsidRDefault="00175BAB" w:rsidP="00314674">
      <w:pPr>
        <w:spacing w:after="0" w:line="240" w:lineRule="auto"/>
        <w:ind w:firstLine="720"/>
        <w:rPr>
          <w:rFonts w:ascii="Arial" w:hAnsi="Arial" w:cs="Arial"/>
          <w:color w:val="000000"/>
          <w:sz w:val="24"/>
          <w:szCs w:val="24"/>
        </w:rPr>
      </w:pPr>
    </w:p>
    <w:p w14:paraId="4111564E" w14:textId="77777777" w:rsidR="00175BAB" w:rsidRPr="00CD405D" w:rsidRDefault="00175BAB" w:rsidP="00314674">
      <w:pPr>
        <w:spacing w:after="0" w:line="240" w:lineRule="auto"/>
        <w:ind w:firstLine="720"/>
        <w:rPr>
          <w:rFonts w:ascii="Arial" w:hAnsi="Arial" w:cs="Arial"/>
          <w:color w:val="000000"/>
          <w:sz w:val="24"/>
          <w:szCs w:val="24"/>
        </w:rPr>
      </w:pPr>
    </w:p>
    <w:p w14:paraId="5128C720" w14:textId="77777777" w:rsidR="00C14D03" w:rsidRPr="00CD405D" w:rsidRDefault="00C14D03" w:rsidP="00C14D03">
      <w:pPr>
        <w:spacing w:after="0" w:line="240" w:lineRule="auto"/>
        <w:jc w:val="center"/>
        <w:rPr>
          <w:rFonts w:ascii="Arial" w:hAnsi="Arial" w:cs="Arial"/>
          <w:color w:val="000000"/>
          <w:sz w:val="24"/>
          <w:szCs w:val="24"/>
        </w:rPr>
      </w:pPr>
    </w:p>
    <w:p w14:paraId="246BF9D5" w14:textId="77777777" w:rsidR="00175BAB" w:rsidRDefault="00175BAB" w:rsidP="007E2C91">
      <w:pPr>
        <w:spacing w:after="0" w:line="240" w:lineRule="auto"/>
        <w:jc w:val="center"/>
        <w:rPr>
          <w:rFonts w:ascii="Arial" w:hAnsi="Arial" w:cs="Arial"/>
          <w:color w:val="000000"/>
          <w:sz w:val="24"/>
          <w:szCs w:val="24"/>
        </w:rPr>
      </w:pPr>
    </w:p>
    <w:p w14:paraId="5D5C26BC" w14:textId="77777777" w:rsidR="00175BAB" w:rsidRDefault="00175BAB" w:rsidP="007E2C91">
      <w:pPr>
        <w:spacing w:after="0" w:line="240" w:lineRule="auto"/>
        <w:jc w:val="center"/>
        <w:rPr>
          <w:rFonts w:ascii="Arial" w:hAnsi="Arial" w:cs="Arial"/>
          <w:color w:val="000000"/>
          <w:sz w:val="24"/>
          <w:szCs w:val="24"/>
        </w:rPr>
      </w:pPr>
    </w:p>
    <w:p w14:paraId="3346E9A4" w14:textId="77777777" w:rsidR="00175BAB" w:rsidRDefault="00175BAB" w:rsidP="007E2C91">
      <w:pPr>
        <w:spacing w:after="0" w:line="240" w:lineRule="auto"/>
        <w:jc w:val="center"/>
        <w:rPr>
          <w:rFonts w:ascii="Arial" w:hAnsi="Arial" w:cs="Arial"/>
          <w:color w:val="000000"/>
          <w:sz w:val="24"/>
          <w:szCs w:val="24"/>
        </w:rPr>
      </w:pPr>
    </w:p>
    <w:p w14:paraId="427E0F45" w14:textId="77777777" w:rsidR="00175BAB" w:rsidRDefault="00175BAB" w:rsidP="007E2C91">
      <w:pPr>
        <w:spacing w:after="0" w:line="240" w:lineRule="auto"/>
        <w:jc w:val="center"/>
        <w:rPr>
          <w:rFonts w:ascii="Arial" w:hAnsi="Arial" w:cs="Arial"/>
          <w:color w:val="000000"/>
          <w:sz w:val="24"/>
          <w:szCs w:val="24"/>
        </w:rPr>
      </w:pPr>
    </w:p>
    <w:p w14:paraId="791CA9F9" w14:textId="77777777" w:rsidR="00175BAB" w:rsidRDefault="00175BAB" w:rsidP="007E2C91">
      <w:pPr>
        <w:spacing w:after="0" w:line="240" w:lineRule="auto"/>
        <w:jc w:val="center"/>
        <w:rPr>
          <w:rFonts w:ascii="Arial" w:hAnsi="Arial" w:cs="Arial"/>
          <w:color w:val="000000"/>
          <w:sz w:val="24"/>
          <w:szCs w:val="24"/>
        </w:rPr>
      </w:pPr>
    </w:p>
    <w:p w14:paraId="5BB1A27A" w14:textId="77777777" w:rsidR="00175BAB" w:rsidRDefault="00175BAB" w:rsidP="007E2C91">
      <w:pPr>
        <w:spacing w:after="0" w:line="240" w:lineRule="auto"/>
        <w:jc w:val="center"/>
        <w:rPr>
          <w:rFonts w:ascii="Arial" w:hAnsi="Arial" w:cs="Arial"/>
          <w:color w:val="000000"/>
          <w:sz w:val="24"/>
          <w:szCs w:val="24"/>
        </w:rPr>
      </w:pPr>
    </w:p>
    <w:p w14:paraId="48B30740" w14:textId="77777777" w:rsidR="00175BAB" w:rsidRDefault="00175BAB" w:rsidP="007E2C91">
      <w:pPr>
        <w:spacing w:after="0" w:line="240" w:lineRule="auto"/>
        <w:jc w:val="center"/>
        <w:rPr>
          <w:rFonts w:ascii="Arial" w:hAnsi="Arial" w:cs="Arial"/>
          <w:color w:val="000000"/>
          <w:sz w:val="24"/>
          <w:szCs w:val="24"/>
        </w:rPr>
      </w:pPr>
    </w:p>
    <w:p w14:paraId="1729EF6E" w14:textId="77777777" w:rsidR="00175BAB" w:rsidRDefault="00175BAB" w:rsidP="007E2C91">
      <w:pPr>
        <w:spacing w:after="0" w:line="240" w:lineRule="auto"/>
        <w:jc w:val="center"/>
        <w:rPr>
          <w:rFonts w:ascii="Arial" w:hAnsi="Arial" w:cs="Arial"/>
          <w:color w:val="000000"/>
          <w:sz w:val="24"/>
          <w:szCs w:val="24"/>
        </w:rPr>
      </w:pPr>
    </w:p>
    <w:p w14:paraId="3ED305E2" w14:textId="77777777" w:rsidR="007E2C91" w:rsidRPr="00DD78D6" w:rsidRDefault="007E2C91" w:rsidP="007E2C91">
      <w:pPr>
        <w:spacing w:after="0" w:line="240" w:lineRule="auto"/>
        <w:jc w:val="center"/>
        <w:rPr>
          <w:rFonts w:ascii="Arial" w:hAnsi="Arial" w:cs="Arial"/>
          <w:b/>
          <w:color w:val="000000"/>
          <w:sz w:val="24"/>
          <w:szCs w:val="24"/>
        </w:rPr>
      </w:pPr>
      <w:r w:rsidRPr="00DD78D6">
        <w:rPr>
          <w:rFonts w:ascii="Arial" w:hAnsi="Arial" w:cs="Arial"/>
          <w:b/>
          <w:color w:val="000000"/>
          <w:sz w:val="24"/>
          <w:szCs w:val="24"/>
        </w:rPr>
        <w:t>Scenario Two</w:t>
      </w:r>
    </w:p>
    <w:p w14:paraId="40958E69" w14:textId="77777777" w:rsidR="007E2C91" w:rsidRPr="00CD405D" w:rsidRDefault="007E2C91" w:rsidP="007E2C91">
      <w:pPr>
        <w:spacing w:after="0" w:line="240" w:lineRule="auto"/>
        <w:rPr>
          <w:rFonts w:ascii="Arial" w:hAnsi="Arial" w:cs="Arial"/>
          <w:color w:val="000000"/>
          <w:sz w:val="24"/>
          <w:szCs w:val="24"/>
        </w:rPr>
      </w:pPr>
    </w:p>
    <w:p w14:paraId="44852DC8" w14:textId="77777777" w:rsidR="00175BAB" w:rsidRDefault="00314674" w:rsidP="00314674">
      <w:pPr>
        <w:spacing w:after="0" w:line="240" w:lineRule="auto"/>
        <w:ind w:firstLine="720"/>
        <w:rPr>
          <w:rFonts w:ascii="Arial" w:hAnsi="Arial" w:cs="Arial"/>
          <w:color w:val="000000"/>
          <w:sz w:val="24"/>
          <w:szCs w:val="24"/>
        </w:rPr>
      </w:pPr>
      <w:r w:rsidRPr="00CD405D">
        <w:rPr>
          <w:rFonts w:ascii="Arial" w:hAnsi="Arial" w:cs="Arial"/>
          <w:color w:val="000000"/>
          <w:sz w:val="24"/>
          <w:szCs w:val="24"/>
        </w:rPr>
        <w:t xml:space="preserve">In contrast, </w:t>
      </w:r>
      <w:r w:rsidRPr="00CD405D">
        <w:rPr>
          <w:rFonts w:ascii="Arial" w:hAnsi="Arial" w:cs="Arial"/>
          <w:i/>
          <w:color w:val="000000"/>
          <w:sz w:val="24"/>
          <w:szCs w:val="24"/>
        </w:rPr>
        <w:t>seemingly</w:t>
      </w:r>
      <w:r w:rsidRPr="00CD405D">
        <w:rPr>
          <w:rFonts w:ascii="Arial" w:hAnsi="Arial" w:cs="Arial"/>
          <w:color w:val="000000"/>
          <w:sz w:val="24"/>
          <w:szCs w:val="24"/>
        </w:rPr>
        <w:t xml:space="preserve">-normal, </w:t>
      </w:r>
      <w:r w:rsidRPr="00CD405D">
        <w:rPr>
          <w:rFonts w:ascii="Arial" w:hAnsi="Arial" w:cs="Arial"/>
          <w:i/>
          <w:color w:val="000000"/>
          <w:sz w:val="24"/>
          <w:szCs w:val="24"/>
        </w:rPr>
        <w:t>seemingly</w:t>
      </w:r>
      <w:r w:rsidRPr="00CD405D">
        <w:rPr>
          <w:rFonts w:ascii="Arial" w:hAnsi="Arial" w:cs="Arial"/>
          <w:color w:val="000000"/>
          <w:sz w:val="24"/>
          <w:szCs w:val="24"/>
        </w:rPr>
        <w:t xml:space="preserve">-recreational </w:t>
      </w:r>
      <w:r w:rsidR="00392D4B">
        <w:rPr>
          <w:rFonts w:ascii="Arial" w:hAnsi="Arial" w:cs="Arial"/>
          <w:color w:val="000000"/>
          <w:sz w:val="24"/>
          <w:szCs w:val="24"/>
        </w:rPr>
        <w:t xml:space="preserve">drinkers or </w:t>
      </w:r>
      <w:r w:rsidRPr="00CD405D">
        <w:rPr>
          <w:rFonts w:ascii="Arial" w:hAnsi="Arial" w:cs="Arial"/>
          <w:color w:val="000000"/>
          <w:sz w:val="24"/>
          <w:szCs w:val="24"/>
        </w:rPr>
        <w:t>gamblers go to a place where organized betting takes place in some form.</w:t>
      </w:r>
      <w:r>
        <w:rPr>
          <w:rFonts w:ascii="Arial" w:hAnsi="Arial" w:cs="Arial"/>
          <w:color w:val="000000"/>
          <w:sz w:val="24"/>
          <w:szCs w:val="24"/>
        </w:rPr>
        <w:t xml:space="preserve"> </w:t>
      </w:r>
      <w:r w:rsidRPr="00CD405D">
        <w:rPr>
          <w:rFonts w:ascii="Arial" w:hAnsi="Arial" w:cs="Arial"/>
          <w:color w:val="000000"/>
          <w:sz w:val="24"/>
          <w:szCs w:val="24"/>
        </w:rPr>
        <w:t xml:space="preserve">A casual observer might think they were seeing a normal gambler entering the building to have some diversion, but </w:t>
      </w:r>
      <w:r w:rsidR="00815985">
        <w:rPr>
          <w:rFonts w:ascii="Arial" w:hAnsi="Arial" w:cs="Arial"/>
          <w:color w:val="000000"/>
          <w:sz w:val="24"/>
          <w:szCs w:val="24"/>
        </w:rPr>
        <w:t xml:space="preserve">let’s </w:t>
      </w:r>
      <w:r w:rsidRPr="00CD405D">
        <w:rPr>
          <w:rFonts w:ascii="Arial" w:hAnsi="Arial" w:cs="Arial"/>
          <w:color w:val="000000"/>
          <w:sz w:val="24"/>
          <w:szCs w:val="24"/>
        </w:rPr>
        <w:t xml:space="preserve">look at </w:t>
      </w:r>
      <w:r w:rsidRPr="00CD405D">
        <w:rPr>
          <w:rFonts w:ascii="Arial" w:hAnsi="Arial" w:cs="Arial"/>
          <w:i/>
          <w:color w:val="000000"/>
          <w:sz w:val="24"/>
          <w:szCs w:val="24"/>
        </w:rPr>
        <w:t>these</w:t>
      </w:r>
      <w:r w:rsidRPr="00CD405D">
        <w:rPr>
          <w:rFonts w:ascii="Arial" w:hAnsi="Arial" w:cs="Arial"/>
          <w:color w:val="000000"/>
          <w:sz w:val="24"/>
          <w:szCs w:val="24"/>
        </w:rPr>
        <w:t xml:space="preserve"> people more closely.</w:t>
      </w:r>
    </w:p>
    <w:p w14:paraId="443A311D" w14:textId="77777777" w:rsidR="00175BAB" w:rsidRDefault="00D81182" w:rsidP="00314674">
      <w:pPr>
        <w:spacing w:after="0" w:line="240" w:lineRule="auto"/>
        <w:ind w:firstLine="720"/>
        <w:rPr>
          <w:rFonts w:ascii="Arial" w:hAnsi="Arial" w:cs="Arial"/>
          <w:color w:val="000000"/>
          <w:sz w:val="24"/>
          <w:szCs w:val="24"/>
        </w:rPr>
      </w:pPr>
      <w:r w:rsidRPr="00175BAB">
        <w:rPr>
          <w:rFonts w:ascii="Arial" w:hAnsi="Arial" w:cs="Arial"/>
          <w:noProof/>
          <w:color w:val="000000"/>
          <w:sz w:val="24"/>
          <w:szCs w:val="24"/>
        </w:rPr>
        <w:drawing>
          <wp:anchor distT="0" distB="0" distL="114300" distR="114300" simplePos="0" relativeHeight="251655168" behindDoc="0" locked="0" layoutInCell="1" allowOverlap="1" wp14:anchorId="3F73D66F" wp14:editId="59F62D93">
            <wp:simplePos x="0" y="0"/>
            <wp:positionH relativeFrom="column">
              <wp:posOffset>2850515</wp:posOffset>
            </wp:positionH>
            <wp:positionV relativeFrom="paragraph">
              <wp:posOffset>5824</wp:posOffset>
            </wp:positionV>
            <wp:extent cx="2348865" cy="1558925"/>
            <wp:effectExtent l="57150" t="95250" r="375285" b="4032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BEBA8EAE-BF5A-486C-A8C5-ECC9F3942E4B}">
                          <a14:imgProps xmlns:a14="http://schemas.microsoft.com/office/drawing/2010/main">
                            <a14:imgLayer r:embed="rId11">
                              <a14:imgEffect>
                                <a14:brightnessContrast contrast="-35000"/>
                              </a14:imgEffect>
                            </a14:imgLayer>
                          </a14:imgProps>
                        </a:ext>
                        <a:ext uri="{28A0092B-C50C-407E-A947-70E740481C1C}">
                          <a14:useLocalDpi xmlns:a14="http://schemas.microsoft.com/office/drawing/2010/main" val="0"/>
                        </a:ext>
                      </a:extLst>
                    </a:blip>
                    <a:stretch>
                      <a:fillRect/>
                    </a:stretch>
                  </pic:blipFill>
                  <pic:spPr>
                    <a:xfrm>
                      <a:off x="0" y="0"/>
                      <a:ext cx="2348865" cy="1558925"/>
                    </a:xfrm>
                    <a:prstGeom prst="rect">
                      <a:avLst/>
                    </a:prstGeom>
                    <a:effectLst>
                      <a:outerShdw blurRad="266700" dist="228600" dir="2700000" algn="tl" rotWithShape="0">
                        <a:prstClr val="black">
                          <a:alpha val="55000"/>
                        </a:prstClr>
                      </a:outerShdw>
                    </a:effectLst>
                    <a:scene3d>
                      <a:camera prst="isometricOffAxis2Left">
                        <a:rot lat="1080000" lon="600000" rev="0"/>
                      </a:camera>
                      <a:lightRig rig="threePt" dir="t"/>
                    </a:scene3d>
                  </pic:spPr>
                </pic:pic>
              </a:graphicData>
            </a:graphic>
            <wp14:sizeRelH relativeFrom="page">
              <wp14:pctWidth>0</wp14:pctWidth>
            </wp14:sizeRelH>
            <wp14:sizeRelV relativeFrom="page">
              <wp14:pctHeight>0</wp14:pctHeight>
            </wp14:sizeRelV>
          </wp:anchor>
        </w:drawing>
      </w:r>
    </w:p>
    <w:p w14:paraId="077B0F1D" w14:textId="77777777" w:rsidR="00175BAB" w:rsidRDefault="00D81182" w:rsidP="00314674">
      <w:pPr>
        <w:spacing w:after="0" w:line="240" w:lineRule="auto"/>
        <w:ind w:firstLine="720"/>
        <w:rPr>
          <w:rFonts w:ascii="Arial" w:hAnsi="Arial" w:cs="Arial"/>
          <w:color w:val="000000"/>
          <w:sz w:val="24"/>
          <w:szCs w:val="24"/>
        </w:rPr>
      </w:pPr>
      <w:r w:rsidRPr="00D81182">
        <w:rPr>
          <w:rFonts w:ascii="Arial" w:hAnsi="Arial" w:cs="Arial"/>
          <w:noProof/>
          <w:color w:val="000000"/>
          <w:sz w:val="24"/>
          <w:szCs w:val="24"/>
        </w:rPr>
        <w:drawing>
          <wp:anchor distT="0" distB="0" distL="114300" distR="114300" simplePos="0" relativeHeight="251660288" behindDoc="0" locked="0" layoutInCell="1" allowOverlap="1" wp14:anchorId="543F44A8" wp14:editId="1A39BC39">
            <wp:simplePos x="0" y="0"/>
            <wp:positionH relativeFrom="column">
              <wp:posOffset>1185436</wp:posOffset>
            </wp:positionH>
            <wp:positionV relativeFrom="paragraph">
              <wp:posOffset>83820</wp:posOffset>
            </wp:positionV>
            <wp:extent cx="1894840" cy="118491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4840" cy="1184910"/>
                    </a:xfrm>
                    <a:prstGeom prst="rect">
                      <a:avLst/>
                    </a:prstGeom>
                  </pic:spPr>
                </pic:pic>
              </a:graphicData>
            </a:graphic>
            <wp14:sizeRelH relativeFrom="page">
              <wp14:pctWidth>0</wp14:pctWidth>
            </wp14:sizeRelH>
            <wp14:sizeRelV relativeFrom="page">
              <wp14:pctHeight>0</wp14:pctHeight>
            </wp14:sizeRelV>
          </wp:anchor>
        </w:drawing>
      </w:r>
    </w:p>
    <w:p w14:paraId="16FF7C64" w14:textId="77777777" w:rsidR="00175BAB" w:rsidRDefault="00175BAB" w:rsidP="00314674">
      <w:pPr>
        <w:spacing w:after="0" w:line="240" w:lineRule="auto"/>
        <w:ind w:firstLine="720"/>
        <w:rPr>
          <w:rFonts w:ascii="Arial" w:hAnsi="Arial" w:cs="Arial"/>
          <w:color w:val="000000"/>
          <w:sz w:val="24"/>
          <w:szCs w:val="24"/>
        </w:rPr>
      </w:pPr>
    </w:p>
    <w:p w14:paraId="6253CC49" w14:textId="77777777" w:rsidR="00175BAB" w:rsidRDefault="00175BAB" w:rsidP="00314674">
      <w:pPr>
        <w:spacing w:after="0" w:line="240" w:lineRule="auto"/>
        <w:ind w:firstLine="720"/>
        <w:rPr>
          <w:rFonts w:ascii="Arial" w:hAnsi="Arial" w:cs="Arial"/>
          <w:color w:val="000000"/>
          <w:sz w:val="24"/>
          <w:szCs w:val="24"/>
        </w:rPr>
      </w:pPr>
    </w:p>
    <w:p w14:paraId="43D1030E" w14:textId="77777777" w:rsidR="00175BAB" w:rsidRDefault="00175BAB" w:rsidP="00314674">
      <w:pPr>
        <w:spacing w:after="0" w:line="240" w:lineRule="auto"/>
        <w:ind w:firstLine="720"/>
        <w:rPr>
          <w:rFonts w:ascii="Arial" w:hAnsi="Arial" w:cs="Arial"/>
          <w:color w:val="000000"/>
          <w:sz w:val="24"/>
          <w:szCs w:val="24"/>
        </w:rPr>
      </w:pPr>
    </w:p>
    <w:p w14:paraId="446F1790" w14:textId="77777777" w:rsidR="00175BAB" w:rsidRDefault="00175BAB" w:rsidP="00314674">
      <w:pPr>
        <w:spacing w:after="0" w:line="240" w:lineRule="auto"/>
        <w:ind w:firstLine="720"/>
        <w:rPr>
          <w:rFonts w:ascii="Arial" w:hAnsi="Arial" w:cs="Arial"/>
          <w:color w:val="000000"/>
          <w:sz w:val="24"/>
          <w:szCs w:val="24"/>
        </w:rPr>
      </w:pPr>
    </w:p>
    <w:p w14:paraId="74E7C33B" w14:textId="77777777" w:rsidR="003C0A85" w:rsidRDefault="003C0A85" w:rsidP="00314674">
      <w:pPr>
        <w:spacing w:after="0" w:line="240" w:lineRule="auto"/>
        <w:ind w:firstLine="720"/>
        <w:rPr>
          <w:rFonts w:ascii="Arial" w:hAnsi="Arial" w:cs="Arial"/>
          <w:color w:val="000000"/>
          <w:sz w:val="24"/>
          <w:szCs w:val="24"/>
        </w:rPr>
      </w:pPr>
    </w:p>
    <w:p w14:paraId="7A39990E" w14:textId="77777777" w:rsidR="003C0A85" w:rsidRDefault="003C0A85" w:rsidP="00314674">
      <w:pPr>
        <w:spacing w:after="0" w:line="240" w:lineRule="auto"/>
        <w:ind w:firstLine="720"/>
        <w:rPr>
          <w:rFonts w:ascii="Arial" w:hAnsi="Arial" w:cs="Arial"/>
          <w:color w:val="000000"/>
          <w:sz w:val="24"/>
          <w:szCs w:val="24"/>
        </w:rPr>
      </w:pPr>
    </w:p>
    <w:p w14:paraId="0EB19A36" w14:textId="77777777" w:rsidR="003C0A85" w:rsidRDefault="003C0A85" w:rsidP="00314674">
      <w:pPr>
        <w:spacing w:after="0" w:line="240" w:lineRule="auto"/>
        <w:ind w:firstLine="720"/>
        <w:rPr>
          <w:rFonts w:ascii="Arial" w:hAnsi="Arial" w:cs="Arial"/>
          <w:color w:val="000000"/>
          <w:sz w:val="24"/>
          <w:szCs w:val="24"/>
        </w:rPr>
      </w:pPr>
    </w:p>
    <w:p w14:paraId="4E75C14A" w14:textId="77777777" w:rsidR="00175BAB" w:rsidRDefault="00175BAB" w:rsidP="00314674">
      <w:pPr>
        <w:spacing w:after="0" w:line="240" w:lineRule="auto"/>
        <w:ind w:firstLine="720"/>
        <w:rPr>
          <w:rFonts w:ascii="Arial" w:hAnsi="Arial" w:cs="Arial"/>
          <w:color w:val="000000"/>
          <w:sz w:val="24"/>
          <w:szCs w:val="24"/>
        </w:rPr>
      </w:pPr>
    </w:p>
    <w:p w14:paraId="16850C27" w14:textId="503E203F" w:rsidR="00314674" w:rsidRPr="007A15EC" w:rsidRDefault="00314674" w:rsidP="007A15EC">
      <w:pPr>
        <w:spacing w:after="0" w:line="240" w:lineRule="auto"/>
        <w:ind w:firstLine="720"/>
        <w:rPr>
          <w:rFonts w:ascii="Arial" w:hAnsi="Arial" w:cs="Arial"/>
          <w:b/>
          <w:color w:val="000000"/>
          <w:sz w:val="24"/>
          <w:szCs w:val="24"/>
        </w:rPr>
      </w:pPr>
      <w:r w:rsidRPr="008610B7">
        <w:rPr>
          <w:rFonts w:ascii="Arial" w:hAnsi="Arial" w:cs="Arial"/>
          <w:b/>
          <w:i/>
          <w:color w:val="000000"/>
          <w:sz w:val="24"/>
          <w:szCs w:val="24"/>
        </w:rPr>
        <w:t>These</w:t>
      </w:r>
      <w:r w:rsidRPr="008610B7">
        <w:rPr>
          <w:rFonts w:ascii="Arial" w:hAnsi="Arial" w:cs="Arial"/>
          <w:b/>
          <w:color w:val="000000"/>
          <w:sz w:val="24"/>
          <w:szCs w:val="24"/>
        </w:rPr>
        <w:t xml:space="preserve"> people enter the </w:t>
      </w:r>
      <w:r w:rsidR="00392D4B" w:rsidRPr="008610B7">
        <w:rPr>
          <w:rFonts w:ascii="Arial" w:hAnsi="Arial" w:cs="Arial"/>
          <w:b/>
          <w:color w:val="000000"/>
          <w:sz w:val="24"/>
          <w:szCs w:val="24"/>
        </w:rPr>
        <w:t xml:space="preserve">bar or </w:t>
      </w:r>
      <w:r w:rsidRPr="008610B7">
        <w:rPr>
          <w:rFonts w:ascii="Arial" w:hAnsi="Arial" w:cs="Arial"/>
          <w:b/>
          <w:color w:val="000000"/>
          <w:sz w:val="24"/>
          <w:szCs w:val="24"/>
        </w:rPr>
        <w:t xml:space="preserve">gaming area </w:t>
      </w:r>
      <w:r w:rsidRPr="008610B7">
        <w:rPr>
          <w:rFonts w:ascii="Arial" w:hAnsi="Arial" w:cs="Arial"/>
          <w:b/>
          <w:i/>
          <w:color w:val="000000"/>
          <w:sz w:val="24"/>
          <w:szCs w:val="24"/>
        </w:rPr>
        <w:t>already partially disoriented</w:t>
      </w:r>
      <w:r w:rsidRPr="008610B7">
        <w:rPr>
          <w:rFonts w:ascii="Arial" w:hAnsi="Arial" w:cs="Arial"/>
          <w:b/>
          <w:color w:val="000000"/>
          <w:sz w:val="24"/>
          <w:szCs w:val="24"/>
        </w:rPr>
        <w:t>, only marginally conscious of their environment</w:t>
      </w:r>
      <w:r w:rsidR="007A15EC">
        <w:rPr>
          <w:rFonts w:ascii="Arial" w:hAnsi="Arial" w:cs="Arial"/>
          <w:b/>
          <w:color w:val="000000"/>
          <w:sz w:val="24"/>
          <w:szCs w:val="24"/>
        </w:rPr>
        <w:t>—</w:t>
      </w:r>
      <w:r w:rsidRPr="008610B7">
        <w:rPr>
          <w:rFonts w:ascii="Arial" w:hAnsi="Arial" w:cs="Arial"/>
          <w:b/>
          <w:color w:val="000000"/>
          <w:sz w:val="24"/>
          <w:szCs w:val="24"/>
        </w:rPr>
        <w:t>“zoned out,” so to speak</w:t>
      </w:r>
      <w:r w:rsidR="007A15EC">
        <w:rPr>
          <w:rFonts w:ascii="Arial" w:hAnsi="Arial" w:cs="Arial"/>
          <w:b/>
          <w:color w:val="000000"/>
          <w:sz w:val="24"/>
          <w:szCs w:val="24"/>
        </w:rPr>
        <w:t xml:space="preserve">—in  </w:t>
      </w:r>
      <w:r w:rsidRPr="008610B7">
        <w:rPr>
          <w:rFonts w:ascii="Arial" w:hAnsi="Arial" w:cs="Arial"/>
          <w:b/>
          <w:color w:val="000000"/>
          <w:sz w:val="24"/>
          <w:szCs w:val="24"/>
        </w:rPr>
        <w:t>what’s called a dissociative state (in other words, “unplugged” from the rea</w:t>
      </w:r>
      <w:r w:rsidR="00392D4B" w:rsidRPr="008610B7">
        <w:rPr>
          <w:rFonts w:ascii="Arial" w:hAnsi="Arial" w:cs="Arial"/>
          <w:b/>
          <w:color w:val="000000"/>
          <w:sz w:val="24"/>
          <w:szCs w:val="24"/>
        </w:rPr>
        <w:t>lity around them)</w:t>
      </w:r>
      <w:r w:rsidR="00392D4B">
        <w:rPr>
          <w:rFonts w:ascii="Arial" w:hAnsi="Arial" w:cs="Arial"/>
          <w:color w:val="000000"/>
          <w:sz w:val="24"/>
          <w:szCs w:val="24"/>
        </w:rPr>
        <w:t xml:space="preserve">, </w:t>
      </w:r>
      <w:r w:rsidR="00392D4B" w:rsidRPr="008610B7">
        <w:rPr>
          <w:rFonts w:ascii="Arial" w:hAnsi="Arial" w:cs="Arial"/>
          <w:b/>
          <w:i/>
          <w:color w:val="000000"/>
          <w:sz w:val="24"/>
          <w:szCs w:val="24"/>
        </w:rPr>
        <w:t xml:space="preserve">and addictive gamblers have </w:t>
      </w:r>
      <w:r w:rsidRPr="008610B7">
        <w:rPr>
          <w:rFonts w:ascii="Arial" w:hAnsi="Arial" w:cs="Arial"/>
          <w:b/>
          <w:i/>
          <w:color w:val="000000"/>
          <w:sz w:val="24"/>
          <w:szCs w:val="24"/>
        </w:rPr>
        <w:t>a fixed delusion tha</w:t>
      </w:r>
      <w:r w:rsidR="00815985" w:rsidRPr="008610B7">
        <w:rPr>
          <w:rFonts w:ascii="Arial" w:hAnsi="Arial" w:cs="Arial"/>
          <w:b/>
          <w:i/>
          <w:color w:val="000000"/>
          <w:sz w:val="24"/>
          <w:szCs w:val="24"/>
        </w:rPr>
        <w:t>t they can, will and must, ultimate</w:t>
      </w:r>
      <w:r w:rsidRPr="008610B7">
        <w:rPr>
          <w:rFonts w:ascii="Arial" w:hAnsi="Arial" w:cs="Arial"/>
          <w:b/>
          <w:i/>
          <w:color w:val="000000"/>
          <w:sz w:val="24"/>
          <w:szCs w:val="24"/>
        </w:rPr>
        <w:t>ly, win.</w:t>
      </w:r>
    </w:p>
    <w:p w14:paraId="092FE699" w14:textId="77777777" w:rsidR="004033DE" w:rsidRDefault="004033DE" w:rsidP="00314674">
      <w:pPr>
        <w:spacing w:after="0" w:line="240" w:lineRule="auto"/>
        <w:ind w:firstLine="720"/>
        <w:rPr>
          <w:rFonts w:ascii="Arial" w:hAnsi="Arial" w:cs="Arial"/>
          <w:i/>
          <w:color w:val="000000"/>
          <w:sz w:val="24"/>
          <w:szCs w:val="24"/>
        </w:rPr>
      </w:pPr>
    </w:p>
    <w:p w14:paraId="0DAE386D" w14:textId="77777777" w:rsidR="00314674" w:rsidRPr="003C7E05" w:rsidRDefault="004033DE" w:rsidP="004033DE">
      <w:pPr>
        <w:spacing w:after="0" w:line="240" w:lineRule="auto"/>
        <w:jc w:val="center"/>
        <w:rPr>
          <w:rFonts w:ascii="Arial" w:hAnsi="Arial" w:cs="Arial"/>
          <w:b/>
          <w:color w:val="000000"/>
          <w:sz w:val="24"/>
          <w:szCs w:val="24"/>
        </w:rPr>
      </w:pPr>
      <w:r w:rsidRPr="003C7E05">
        <w:rPr>
          <w:rFonts w:ascii="Arial" w:hAnsi="Arial" w:cs="Arial"/>
          <w:b/>
          <w:color w:val="000000"/>
          <w:sz w:val="24"/>
          <w:szCs w:val="24"/>
        </w:rPr>
        <w:t>3.</w:t>
      </w:r>
    </w:p>
    <w:p w14:paraId="6BE846FB" w14:textId="16844B0D" w:rsidR="00314674" w:rsidRDefault="007E2C91" w:rsidP="00314674">
      <w:pPr>
        <w:spacing w:after="0" w:line="240" w:lineRule="auto"/>
        <w:ind w:firstLine="720"/>
        <w:rPr>
          <w:rFonts w:ascii="Arial" w:hAnsi="Arial" w:cs="Arial"/>
          <w:color w:val="000000"/>
          <w:sz w:val="24"/>
          <w:szCs w:val="24"/>
        </w:rPr>
      </w:pPr>
      <w:r w:rsidRPr="00314674">
        <w:rPr>
          <w:rFonts w:ascii="Arial" w:hAnsi="Arial" w:cs="Arial"/>
          <w:color w:val="000000"/>
          <w:sz w:val="24"/>
          <w:szCs w:val="24"/>
        </w:rPr>
        <w:lastRenderedPageBreak/>
        <w:t xml:space="preserve">If </w:t>
      </w:r>
      <w:r w:rsidR="007A15EC">
        <w:rPr>
          <w:rFonts w:ascii="Arial" w:hAnsi="Arial" w:cs="Arial"/>
          <w:color w:val="000000"/>
          <w:sz w:val="24"/>
          <w:szCs w:val="24"/>
        </w:rPr>
        <w:t>compulsive gamblers</w:t>
      </w:r>
      <w:r w:rsidR="00314674" w:rsidRPr="00314674">
        <w:rPr>
          <w:rFonts w:ascii="Arial" w:hAnsi="Arial" w:cs="Arial"/>
          <w:color w:val="000000"/>
          <w:sz w:val="24"/>
          <w:szCs w:val="24"/>
        </w:rPr>
        <w:t xml:space="preserve"> </w:t>
      </w:r>
      <w:r w:rsidR="00314674" w:rsidRPr="00314674">
        <w:rPr>
          <w:rFonts w:ascii="Arial" w:hAnsi="Arial" w:cs="Arial"/>
          <w:i/>
          <w:color w:val="000000"/>
          <w:sz w:val="24"/>
          <w:szCs w:val="24"/>
        </w:rPr>
        <w:t>do</w:t>
      </w:r>
      <w:r w:rsidR="00314674" w:rsidRPr="00314674">
        <w:rPr>
          <w:rFonts w:ascii="Arial" w:hAnsi="Arial" w:cs="Arial"/>
          <w:color w:val="000000"/>
          <w:sz w:val="24"/>
          <w:szCs w:val="24"/>
        </w:rPr>
        <w:t xml:space="preserve"> win</w:t>
      </w:r>
      <w:r w:rsidRPr="00314674">
        <w:rPr>
          <w:rFonts w:ascii="Arial" w:hAnsi="Arial" w:cs="Arial"/>
          <w:color w:val="000000"/>
          <w:sz w:val="24"/>
          <w:szCs w:val="24"/>
        </w:rPr>
        <w:t>, they’re</w:t>
      </w:r>
      <w:r w:rsidRPr="00CD405D">
        <w:rPr>
          <w:rFonts w:ascii="Arial" w:hAnsi="Arial" w:cs="Arial"/>
          <w:i/>
          <w:color w:val="000000"/>
          <w:sz w:val="24"/>
          <w:szCs w:val="24"/>
        </w:rPr>
        <w:t xml:space="preserve"> triggered to want to play more</w:t>
      </w:r>
      <w:r w:rsidRPr="00CD405D">
        <w:rPr>
          <w:rFonts w:ascii="Arial" w:hAnsi="Arial" w:cs="Arial"/>
          <w:color w:val="000000"/>
          <w:sz w:val="24"/>
          <w:szCs w:val="24"/>
        </w:rPr>
        <w:t xml:space="preserve"> to amass even more money</w:t>
      </w:r>
      <w:r w:rsidR="008018A6" w:rsidRPr="00CD405D">
        <w:rPr>
          <w:rFonts w:ascii="Arial" w:hAnsi="Arial" w:cs="Arial"/>
          <w:color w:val="000000"/>
          <w:sz w:val="24"/>
          <w:szCs w:val="24"/>
        </w:rPr>
        <w:t>.</w:t>
      </w:r>
      <w:r w:rsidR="00777E7F">
        <w:rPr>
          <w:rFonts w:ascii="Arial" w:hAnsi="Arial" w:cs="Arial"/>
          <w:color w:val="000000"/>
          <w:sz w:val="24"/>
          <w:szCs w:val="24"/>
        </w:rPr>
        <w:t xml:space="preserve"> </w:t>
      </w:r>
      <w:r w:rsidRPr="00CD405D">
        <w:rPr>
          <w:rFonts w:ascii="Arial" w:hAnsi="Arial" w:cs="Arial"/>
          <w:color w:val="000000"/>
          <w:sz w:val="24"/>
          <w:szCs w:val="24"/>
        </w:rPr>
        <w:t xml:space="preserve">If </w:t>
      </w:r>
      <w:r w:rsidRPr="00CD405D">
        <w:rPr>
          <w:rFonts w:ascii="Arial" w:hAnsi="Arial" w:cs="Arial"/>
          <w:i/>
          <w:color w:val="000000"/>
          <w:sz w:val="24"/>
          <w:szCs w:val="24"/>
        </w:rPr>
        <w:t>they lose</w:t>
      </w:r>
      <w:r w:rsidRPr="00CD405D">
        <w:rPr>
          <w:rFonts w:ascii="Arial" w:hAnsi="Arial" w:cs="Arial"/>
          <w:color w:val="000000"/>
          <w:sz w:val="24"/>
          <w:szCs w:val="24"/>
        </w:rPr>
        <w:t xml:space="preserve">, </w:t>
      </w:r>
      <w:r w:rsidRPr="00CD405D">
        <w:rPr>
          <w:rFonts w:ascii="Arial" w:hAnsi="Arial" w:cs="Arial"/>
          <w:i/>
          <w:color w:val="000000"/>
          <w:sz w:val="24"/>
          <w:szCs w:val="24"/>
        </w:rPr>
        <w:t>they’re triggered to want to play more</w:t>
      </w:r>
      <w:r w:rsidRPr="00CD405D">
        <w:rPr>
          <w:rFonts w:ascii="Arial" w:hAnsi="Arial" w:cs="Arial"/>
          <w:color w:val="000000"/>
          <w:sz w:val="24"/>
          <w:szCs w:val="24"/>
        </w:rPr>
        <w:t xml:space="preserve"> to </w:t>
      </w:r>
      <w:r w:rsidR="00B62BA4" w:rsidRPr="00CD405D">
        <w:rPr>
          <w:rFonts w:ascii="Arial" w:hAnsi="Arial" w:cs="Arial"/>
          <w:color w:val="000000"/>
          <w:sz w:val="24"/>
          <w:szCs w:val="24"/>
        </w:rPr>
        <w:t>get their money back</w:t>
      </w:r>
      <w:r w:rsidR="008018A6" w:rsidRPr="00CD405D">
        <w:rPr>
          <w:rFonts w:ascii="Arial" w:hAnsi="Arial" w:cs="Arial"/>
          <w:color w:val="000000"/>
          <w:sz w:val="24"/>
          <w:szCs w:val="24"/>
        </w:rPr>
        <w:t>.</w:t>
      </w:r>
      <w:r w:rsidR="00314674">
        <w:rPr>
          <w:rFonts w:ascii="Arial" w:hAnsi="Arial" w:cs="Arial"/>
          <w:color w:val="000000"/>
          <w:sz w:val="24"/>
          <w:szCs w:val="24"/>
        </w:rPr>
        <w:t xml:space="preserve"> </w:t>
      </w:r>
      <w:r w:rsidR="00314674" w:rsidRPr="00CD405D">
        <w:rPr>
          <w:rFonts w:ascii="Arial" w:hAnsi="Arial" w:cs="Arial"/>
          <w:color w:val="000000"/>
          <w:sz w:val="24"/>
          <w:szCs w:val="24"/>
        </w:rPr>
        <w:t>Given the odds of any competent gambling venue, they’ll likely leave having lost more</w:t>
      </w:r>
      <w:r w:rsidR="007A15EC">
        <w:rPr>
          <w:rFonts w:ascii="Arial" w:hAnsi="Arial" w:cs="Arial"/>
          <w:color w:val="000000"/>
          <w:sz w:val="24"/>
          <w:szCs w:val="24"/>
        </w:rPr>
        <w:t>—o</w:t>
      </w:r>
      <w:r w:rsidR="00314674" w:rsidRPr="00CD405D">
        <w:rPr>
          <w:rFonts w:ascii="Arial" w:hAnsi="Arial" w:cs="Arial"/>
          <w:color w:val="000000"/>
          <w:sz w:val="24"/>
          <w:szCs w:val="24"/>
        </w:rPr>
        <w:t>ften much more</w:t>
      </w:r>
      <w:r w:rsidR="007A15EC">
        <w:rPr>
          <w:rFonts w:ascii="Arial" w:hAnsi="Arial" w:cs="Arial"/>
          <w:color w:val="000000"/>
          <w:sz w:val="24"/>
          <w:szCs w:val="24"/>
        </w:rPr>
        <w:t>—t</w:t>
      </w:r>
      <w:r w:rsidR="00314674">
        <w:rPr>
          <w:rFonts w:ascii="Arial" w:hAnsi="Arial" w:cs="Arial"/>
          <w:color w:val="000000"/>
          <w:sz w:val="24"/>
          <w:szCs w:val="24"/>
        </w:rPr>
        <w:t>han they had when they came in.</w:t>
      </w:r>
    </w:p>
    <w:p w14:paraId="48F80863" w14:textId="77777777" w:rsidR="00314674" w:rsidRDefault="00314674" w:rsidP="00314674">
      <w:pPr>
        <w:spacing w:after="0" w:line="240" w:lineRule="auto"/>
        <w:ind w:firstLine="720"/>
        <w:rPr>
          <w:rFonts w:ascii="Arial" w:hAnsi="Arial" w:cs="Arial"/>
          <w:color w:val="000000"/>
          <w:sz w:val="24"/>
          <w:szCs w:val="24"/>
        </w:rPr>
      </w:pPr>
    </w:p>
    <w:p w14:paraId="6E66ABE2" w14:textId="77777777" w:rsidR="00314674" w:rsidRDefault="00314674" w:rsidP="00314674">
      <w:pPr>
        <w:spacing w:after="0" w:line="240" w:lineRule="auto"/>
        <w:ind w:firstLine="720"/>
        <w:rPr>
          <w:rFonts w:ascii="Arial" w:hAnsi="Arial" w:cs="Arial"/>
          <w:color w:val="000000"/>
          <w:sz w:val="24"/>
          <w:szCs w:val="24"/>
        </w:rPr>
      </w:pPr>
      <w:r w:rsidRPr="00314674">
        <w:rPr>
          <w:rFonts w:ascii="Arial" w:hAnsi="Arial" w:cs="Arial"/>
          <w:color w:val="000000"/>
          <w:sz w:val="24"/>
          <w:szCs w:val="24"/>
        </w:rPr>
        <w:t xml:space="preserve">If </w:t>
      </w:r>
      <w:r>
        <w:rPr>
          <w:rFonts w:ascii="Arial" w:hAnsi="Arial" w:cs="Arial"/>
          <w:color w:val="000000"/>
          <w:sz w:val="24"/>
          <w:szCs w:val="24"/>
        </w:rPr>
        <w:t>they</w:t>
      </w:r>
      <w:r w:rsidRPr="00314674">
        <w:rPr>
          <w:rFonts w:ascii="Arial" w:hAnsi="Arial" w:cs="Arial"/>
          <w:color w:val="000000"/>
          <w:sz w:val="24"/>
          <w:szCs w:val="24"/>
        </w:rPr>
        <w:t xml:space="preserve"> lose, they’re</w:t>
      </w:r>
      <w:r w:rsidRPr="00CD405D">
        <w:rPr>
          <w:rFonts w:ascii="Arial" w:hAnsi="Arial" w:cs="Arial"/>
          <w:i/>
          <w:color w:val="000000"/>
          <w:sz w:val="24"/>
          <w:szCs w:val="24"/>
        </w:rPr>
        <w:t xml:space="preserve"> triggered to want to play more</w:t>
      </w:r>
      <w:r>
        <w:rPr>
          <w:rFonts w:ascii="Arial" w:hAnsi="Arial" w:cs="Arial"/>
          <w:color w:val="000000"/>
          <w:sz w:val="24"/>
          <w:szCs w:val="24"/>
        </w:rPr>
        <w:t xml:space="preserve"> to make up for </w:t>
      </w:r>
      <w:r w:rsidR="00FD052F">
        <w:rPr>
          <w:rFonts w:ascii="Arial" w:hAnsi="Arial" w:cs="Arial"/>
          <w:color w:val="000000"/>
          <w:sz w:val="24"/>
          <w:szCs w:val="24"/>
        </w:rPr>
        <w:t>the loss</w:t>
      </w:r>
      <w:r w:rsidRPr="00CD405D">
        <w:rPr>
          <w:rFonts w:ascii="Arial" w:hAnsi="Arial" w:cs="Arial"/>
          <w:color w:val="000000"/>
          <w:sz w:val="24"/>
          <w:szCs w:val="24"/>
        </w:rPr>
        <w:t>.</w:t>
      </w:r>
      <w:r>
        <w:rPr>
          <w:rFonts w:ascii="Arial" w:hAnsi="Arial" w:cs="Arial"/>
          <w:color w:val="000000"/>
          <w:sz w:val="24"/>
          <w:szCs w:val="24"/>
        </w:rPr>
        <w:t xml:space="preserve"> </w:t>
      </w:r>
      <w:r w:rsidRPr="00CD405D">
        <w:rPr>
          <w:rFonts w:ascii="Arial" w:hAnsi="Arial" w:cs="Arial"/>
          <w:color w:val="000000"/>
          <w:sz w:val="24"/>
          <w:szCs w:val="24"/>
        </w:rPr>
        <w:t xml:space="preserve">They leave, having endured the </w:t>
      </w:r>
      <w:bookmarkStart w:id="0" w:name="_GoBack"/>
      <w:bookmarkEnd w:id="0"/>
      <w:r w:rsidRPr="00CD405D">
        <w:rPr>
          <w:rFonts w:ascii="Arial" w:hAnsi="Arial" w:cs="Arial"/>
          <w:color w:val="000000"/>
          <w:sz w:val="24"/>
          <w:szCs w:val="24"/>
        </w:rPr>
        <w:t>agony of being teased with the enticement of winning more than they had when they came in.</w:t>
      </w:r>
      <w:r w:rsidR="007C1B1F">
        <w:rPr>
          <w:rFonts w:ascii="Arial" w:hAnsi="Arial" w:cs="Arial"/>
          <w:color w:val="000000"/>
          <w:sz w:val="24"/>
          <w:szCs w:val="24"/>
        </w:rPr>
        <w:t xml:space="preserve"> Similarly, picture the alcoholic who has run out, increasing his need to find more alcohol.</w:t>
      </w:r>
      <w:r w:rsidRPr="00CD405D">
        <w:rPr>
          <w:rFonts w:ascii="Arial" w:hAnsi="Arial" w:cs="Arial"/>
          <w:color w:val="000000"/>
          <w:sz w:val="24"/>
          <w:szCs w:val="24"/>
        </w:rPr>
        <w:t xml:space="preserve"> </w:t>
      </w:r>
    </w:p>
    <w:p w14:paraId="73DCE8D8" w14:textId="77777777" w:rsidR="00314674" w:rsidRPr="00CD405D" w:rsidRDefault="00314674" w:rsidP="00314674">
      <w:pPr>
        <w:spacing w:after="0" w:line="240" w:lineRule="auto"/>
        <w:ind w:firstLine="720"/>
        <w:rPr>
          <w:rFonts w:ascii="Arial" w:hAnsi="Arial" w:cs="Arial"/>
          <w:color w:val="000000"/>
          <w:sz w:val="24"/>
          <w:szCs w:val="24"/>
        </w:rPr>
      </w:pPr>
    </w:p>
    <w:p w14:paraId="7CDDAE76" w14:textId="265F2DC8" w:rsidR="00314674" w:rsidRDefault="00314674" w:rsidP="00314674">
      <w:pPr>
        <w:spacing w:after="0" w:line="240" w:lineRule="auto"/>
        <w:ind w:firstLine="720"/>
        <w:rPr>
          <w:rFonts w:ascii="Arial" w:hAnsi="Arial" w:cs="Arial"/>
          <w:color w:val="000000"/>
          <w:sz w:val="24"/>
          <w:szCs w:val="24"/>
        </w:rPr>
      </w:pPr>
      <w:r w:rsidRPr="00DE536C">
        <w:rPr>
          <w:rFonts w:ascii="Arial" w:hAnsi="Arial" w:cs="Arial"/>
          <w:b/>
          <w:color w:val="000000"/>
          <w:sz w:val="24"/>
          <w:szCs w:val="24"/>
        </w:rPr>
        <w:t xml:space="preserve">Much of society has frowned on </w:t>
      </w:r>
      <w:r w:rsidR="00D96E2A">
        <w:rPr>
          <w:rFonts w:ascii="Arial" w:hAnsi="Arial" w:cs="Arial"/>
          <w:b/>
          <w:color w:val="000000"/>
          <w:sz w:val="24"/>
          <w:szCs w:val="24"/>
        </w:rPr>
        <w:t xml:space="preserve">alcohol or marijuana use or </w:t>
      </w:r>
      <w:r w:rsidRPr="00DE536C">
        <w:rPr>
          <w:rFonts w:ascii="Arial" w:hAnsi="Arial" w:cs="Arial"/>
          <w:b/>
          <w:color w:val="000000"/>
          <w:sz w:val="24"/>
          <w:szCs w:val="24"/>
        </w:rPr>
        <w:t>gaming in general and compulsive gambling in particular.</w:t>
      </w:r>
      <w:r w:rsidRPr="00CD405D">
        <w:rPr>
          <w:rFonts w:ascii="Arial" w:hAnsi="Arial" w:cs="Arial"/>
          <w:color w:val="000000"/>
          <w:sz w:val="24"/>
          <w:szCs w:val="24"/>
        </w:rPr>
        <w:t xml:space="preserve"> Just imagine the challenge and stigma both to people affected with addictive gambling and to those who would help them when faced with such anger and, often, shaming.</w:t>
      </w:r>
    </w:p>
    <w:p w14:paraId="5F7AD8C8" w14:textId="77777777" w:rsidR="003C0A85" w:rsidRDefault="00BF5F40" w:rsidP="00314674">
      <w:pPr>
        <w:spacing w:after="0" w:line="240" w:lineRule="auto"/>
        <w:ind w:firstLine="720"/>
        <w:rPr>
          <w:rFonts w:ascii="Arial" w:hAnsi="Arial" w:cs="Arial"/>
          <w:color w:val="000000"/>
          <w:sz w:val="24"/>
          <w:szCs w:val="24"/>
        </w:rPr>
      </w:pPr>
      <w:r w:rsidRPr="00DE536C">
        <w:rPr>
          <w:rFonts w:ascii="Arial" w:hAnsi="Arial" w:cs="Arial"/>
          <w:b/>
          <w:noProof/>
          <w:color w:val="000000"/>
          <w:sz w:val="24"/>
          <w:szCs w:val="24"/>
        </w:rPr>
        <w:drawing>
          <wp:anchor distT="0" distB="0" distL="114300" distR="114300" simplePos="0" relativeHeight="251661824" behindDoc="0" locked="0" layoutInCell="1" allowOverlap="1" wp14:anchorId="33F68C5B" wp14:editId="14735B00">
            <wp:simplePos x="0" y="0"/>
            <wp:positionH relativeFrom="column">
              <wp:posOffset>3135630</wp:posOffset>
            </wp:positionH>
            <wp:positionV relativeFrom="paragraph">
              <wp:posOffset>38100</wp:posOffset>
            </wp:positionV>
            <wp:extent cx="1817370" cy="2423795"/>
            <wp:effectExtent l="152400" t="476250" r="487680" b="147955"/>
            <wp:wrapNone/>
            <wp:docPr id="6" name="Picture 5" descr="Helples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elpless picture.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2423795"/>
                    </a:xfrm>
                    <a:prstGeom prst="rect">
                      <a:avLst/>
                    </a:prstGeom>
                    <a:effectLst>
                      <a:outerShdw blurRad="393700" dist="241300" dir="19200000" sx="101000" sy="101000" algn="bl" rotWithShape="0">
                        <a:prstClr val="black">
                          <a:alpha val="55000"/>
                        </a:prstClr>
                      </a:outerShdw>
                    </a:effectLst>
                    <a:scene3d>
                      <a:camera prst="isometricOffAxis2Left">
                        <a:rot lat="1080000" lon="600000" rev="0"/>
                      </a:camera>
                      <a:lightRig rig="threePt" dir="t"/>
                    </a:scene3d>
                  </pic:spPr>
                </pic:pic>
              </a:graphicData>
            </a:graphic>
            <wp14:sizeRelH relativeFrom="page">
              <wp14:pctWidth>0</wp14:pctWidth>
            </wp14:sizeRelH>
            <wp14:sizeRelV relativeFrom="page">
              <wp14:pctHeight>0</wp14:pctHeight>
            </wp14:sizeRelV>
          </wp:anchor>
        </w:drawing>
      </w:r>
    </w:p>
    <w:p w14:paraId="06DB4A80" w14:textId="77777777" w:rsidR="003C0A85" w:rsidRDefault="003C0A85" w:rsidP="00314674">
      <w:pPr>
        <w:spacing w:after="0" w:line="240" w:lineRule="auto"/>
        <w:ind w:firstLine="720"/>
        <w:rPr>
          <w:rFonts w:ascii="Arial" w:hAnsi="Arial" w:cs="Arial"/>
          <w:color w:val="000000"/>
          <w:sz w:val="24"/>
          <w:szCs w:val="24"/>
        </w:rPr>
      </w:pPr>
    </w:p>
    <w:p w14:paraId="25C5BBCF" w14:textId="77777777" w:rsidR="003C0A85" w:rsidRDefault="003C0A85" w:rsidP="00314674">
      <w:pPr>
        <w:spacing w:after="0" w:line="240" w:lineRule="auto"/>
        <w:ind w:firstLine="720"/>
        <w:rPr>
          <w:rFonts w:ascii="Arial" w:hAnsi="Arial" w:cs="Arial"/>
          <w:color w:val="000000"/>
          <w:sz w:val="24"/>
          <w:szCs w:val="24"/>
        </w:rPr>
      </w:pPr>
    </w:p>
    <w:p w14:paraId="2DC2CD97" w14:textId="77777777" w:rsidR="003C0A85" w:rsidRDefault="003C0A85" w:rsidP="00314674">
      <w:pPr>
        <w:spacing w:after="0" w:line="240" w:lineRule="auto"/>
        <w:ind w:firstLine="720"/>
        <w:rPr>
          <w:rFonts w:ascii="Arial" w:hAnsi="Arial" w:cs="Arial"/>
          <w:color w:val="000000"/>
          <w:sz w:val="24"/>
          <w:szCs w:val="24"/>
        </w:rPr>
      </w:pPr>
    </w:p>
    <w:p w14:paraId="2555E815" w14:textId="77777777" w:rsidR="003C0A85" w:rsidRDefault="003C0A85" w:rsidP="00314674">
      <w:pPr>
        <w:spacing w:after="0" w:line="240" w:lineRule="auto"/>
        <w:ind w:firstLine="720"/>
        <w:rPr>
          <w:rFonts w:ascii="Arial" w:hAnsi="Arial" w:cs="Arial"/>
          <w:color w:val="000000"/>
          <w:sz w:val="24"/>
          <w:szCs w:val="24"/>
        </w:rPr>
      </w:pPr>
    </w:p>
    <w:p w14:paraId="6BB53961" w14:textId="77777777" w:rsidR="00314674" w:rsidRPr="00CD405D" w:rsidRDefault="00314674" w:rsidP="00314674">
      <w:pPr>
        <w:spacing w:after="0" w:line="240" w:lineRule="auto"/>
        <w:rPr>
          <w:rFonts w:ascii="Arial" w:hAnsi="Arial" w:cs="Arial"/>
          <w:i/>
          <w:color w:val="000000"/>
          <w:sz w:val="24"/>
          <w:szCs w:val="24"/>
        </w:rPr>
      </w:pPr>
    </w:p>
    <w:p w14:paraId="22673095" w14:textId="77777777" w:rsidR="003C0A85" w:rsidRDefault="003C0A85" w:rsidP="00314674">
      <w:pPr>
        <w:spacing w:after="0" w:line="240" w:lineRule="auto"/>
        <w:ind w:firstLine="720"/>
        <w:rPr>
          <w:rFonts w:ascii="Arial" w:hAnsi="Arial" w:cs="Arial"/>
          <w:i/>
          <w:color w:val="000000"/>
          <w:sz w:val="24"/>
          <w:szCs w:val="24"/>
        </w:rPr>
      </w:pPr>
    </w:p>
    <w:p w14:paraId="6BBF7ECC" w14:textId="77777777" w:rsidR="003C0A85" w:rsidRDefault="003C0A85" w:rsidP="00314674">
      <w:pPr>
        <w:spacing w:after="0" w:line="240" w:lineRule="auto"/>
        <w:ind w:firstLine="720"/>
        <w:rPr>
          <w:rFonts w:ascii="Arial" w:hAnsi="Arial" w:cs="Arial"/>
          <w:i/>
          <w:color w:val="000000"/>
          <w:sz w:val="24"/>
          <w:szCs w:val="24"/>
        </w:rPr>
      </w:pPr>
    </w:p>
    <w:p w14:paraId="2C703A91" w14:textId="77777777" w:rsidR="003C0A85" w:rsidRDefault="003C0A85" w:rsidP="00314674">
      <w:pPr>
        <w:spacing w:after="0" w:line="240" w:lineRule="auto"/>
        <w:ind w:firstLine="720"/>
        <w:rPr>
          <w:rFonts w:ascii="Arial" w:hAnsi="Arial" w:cs="Arial"/>
          <w:i/>
          <w:color w:val="000000"/>
          <w:sz w:val="24"/>
          <w:szCs w:val="24"/>
        </w:rPr>
      </w:pPr>
    </w:p>
    <w:p w14:paraId="68839A39" w14:textId="77777777" w:rsidR="003C0A85" w:rsidRDefault="003C0A85" w:rsidP="00314674">
      <w:pPr>
        <w:spacing w:after="0" w:line="240" w:lineRule="auto"/>
        <w:ind w:firstLine="720"/>
        <w:rPr>
          <w:rFonts w:ascii="Arial" w:hAnsi="Arial" w:cs="Arial"/>
          <w:i/>
          <w:color w:val="000000"/>
          <w:sz w:val="24"/>
          <w:szCs w:val="24"/>
        </w:rPr>
      </w:pPr>
    </w:p>
    <w:p w14:paraId="1BC07CD6" w14:textId="77777777" w:rsidR="003C0A85" w:rsidRDefault="003C0A85" w:rsidP="00314674">
      <w:pPr>
        <w:spacing w:after="0" w:line="240" w:lineRule="auto"/>
        <w:ind w:firstLine="720"/>
        <w:rPr>
          <w:rFonts w:ascii="Arial" w:hAnsi="Arial" w:cs="Arial"/>
          <w:i/>
          <w:color w:val="000000"/>
          <w:sz w:val="24"/>
          <w:szCs w:val="24"/>
        </w:rPr>
      </w:pPr>
    </w:p>
    <w:p w14:paraId="4281E872" w14:textId="77777777" w:rsidR="003C0A85" w:rsidRDefault="003C0A85" w:rsidP="00314674">
      <w:pPr>
        <w:spacing w:after="0" w:line="240" w:lineRule="auto"/>
        <w:ind w:firstLine="720"/>
        <w:rPr>
          <w:rFonts w:ascii="Arial" w:hAnsi="Arial" w:cs="Arial"/>
          <w:i/>
          <w:color w:val="000000"/>
          <w:sz w:val="24"/>
          <w:szCs w:val="24"/>
        </w:rPr>
      </w:pPr>
    </w:p>
    <w:p w14:paraId="0CBF3AEE" w14:textId="77777777" w:rsidR="003C0A85" w:rsidRDefault="003C0A85" w:rsidP="00314674">
      <w:pPr>
        <w:spacing w:after="0" w:line="240" w:lineRule="auto"/>
        <w:ind w:firstLine="720"/>
        <w:rPr>
          <w:rFonts w:ascii="Arial" w:hAnsi="Arial" w:cs="Arial"/>
          <w:i/>
          <w:color w:val="000000"/>
          <w:sz w:val="24"/>
          <w:szCs w:val="24"/>
        </w:rPr>
      </w:pPr>
    </w:p>
    <w:p w14:paraId="1F4463F3" w14:textId="77777777" w:rsidR="00DD78D6" w:rsidRDefault="00DD78D6" w:rsidP="00314674">
      <w:pPr>
        <w:spacing w:after="0" w:line="240" w:lineRule="auto"/>
        <w:ind w:firstLine="720"/>
        <w:rPr>
          <w:rFonts w:ascii="Arial" w:hAnsi="Arial" w:cs="Arial"/>
          <w:i/>
          <w:color w:val="000000"/>
          <w:sz w:val="24"/>
          <w:szCs w:val="24"/>
        </w:rPr>
      </w:pPr>
    </w:p>
    <w:p w14:paraId="1DBB308E" w14:textId="77777777" w:rsidR="003C0A85" w:rsidRDefault="003C0A85" w:rsidP="00314674">
      <w:pPr>
        <w:spacing w:after="0" w:line="240" w:lineRule="auto"/>
        <w:ind w:firstLine="720"/>
        <w:rPr>
          <w:rFonts w:ascii="Arial" w:hAnsi="Arial" w:cs="Arial"/>
          <w:i/>
          <w:color w:val="000000"/>
          <w:sz w:val="24"/>
          <w:szCs w:val="24"/>
        </w:rPr>
      </w:pPr>
    </w:p>
    <w:p w14:paraId="314271CE" w14:textId="05C2EF7C" w:rsidR="00314674" w:rsidRPr="00CD405D" w:rsidRDefault="00314674" w:rsidP="007C1B1F">
      <w:pPr>
        <w:spacing w:after="0" w:line="240" w:lineRule="auto"/>
        <w:ind w:firstLine="720"/>
        <w:rPr>
          <w:rFonts w:ascii="Arial" w:hAnsi="Arial" w:cs="Arial"/>
          <w:i/>
          <w:color w:val="000000"/>
          <w:sz w:val="24"/>
          <w:szCs w:val="24"/>
        </w:rPr>
      </w:pPr>
      <w:r w:rsidRPr="00DE536C">
        <w:rPr>
          <w:rFonts w:ascii="Arial" w:hAnsi="Arial" w:cs="Arial"/>
          <w:i/>
          <w:color w:val="000000"/>
          <w:sz w:val="24"/>
          <w:szCs w:val="24"/>
        </w:rPr>
        <w:t>Both groups of people and those observing them are generally unaware that a</w:t>
      </w:r>
      <w:r w:rsidR="007C1B1F" w:rsidRPr="00DE536C">
        <w:rPr>
          <w:rFonts w:ascii="Arial" w:hAnsi="Arial" w:cs="Arial"/>
          <w:i/>
          <w:color w:val="000000"/>
          <w:sz w:val="24"/>
          <w:szCs w:val="24"/>
        </w:rPr>
        <w:t>n</w:t>
      </w:r>
      <w:r w:rsidRPr="00DE536C">
        <w:rPr>
          <w:rFonts w:ascii="Arial" w:hAnsi="Arial" w:cs="Arial"/>
          <w:i/>
          <w:color w:val="000000"/>
          <w:sz w:val="24"/>
          <w:szCs w:val="24"/>
        </w:rPr>
        <w:t xml:space="preserve"> </w:t>
      </w:r>
      <w:r w:rsidR="007C1B1F" w:rsidRPr="00DE536C">
        <w:rPr>
          <w:rFonts w:ascii="Arial" w:hAnsi="Arial" w:cs="Arial"/>
          <w:i/>
          <w:color w:val="000000"/>
          <w:sz w:val="24"/>
          <w:szCs w:val="24"/>
        </w:rPr>
        <w:t xml:space="preserve">alcoholic or </w:t>
      </w:r>
      <w:r w:rsidRPr="00DE536C">
        <w:rPr>
          <w:rFonts w:ascii="Arial" w:hAnsi="Arial" w:cs="Arial"/>
          <w:i/>
          <w:color w:val="000000"/>
          <w:sz w:val="24"/>
          <w:szCs w:val="24"/>
        </w:rPr>
        <w:t xml:space="preserve">compulsive gambler is not and never has been a recreational </w:t>
      </w:r>
      <w:r w:rsidR="007C1B1F" w:rsidRPr="00DE536C">
        <w:rPr>
          <w:rFonts w:ascii="Arial" w:hAnsi="Arial" w:cs="Arial"/>
          <w:i/>
          <w:color w:val="000000"/>
          <w:sz w:val="24"/>
          <w:szCs w:val="24"/>
        </w:rPr>
        <w:t xml:space="preserve">drinker or </w:t>
      </w:r>
      <w:r w:rsidRPr="00DE536C">
        <w:rPr>
          <w:rFonts w:ascii="Arial" w:hAnsi="Arial" w:cs="Arial"/>
          <w:i/>
          <w:color w:val="000000"/>
          <w:sz w:val="24"/>
          <w:szCs w:val="24"/>
        </w:rPr>
        <w:t>gamer.</w:t>
      </w:r>
      <w:r w:rsidRPr="00CD405D">
        <w:rPr>
          <w:rFonts w:ascii="Arial" w:hAnsi="Arial" w:cs="Arial"/>
          <w:i/>
          <w:color w:val="000000"/>
          <w:sz w:val="24"/>
          <w:szCs w:val="24"/>
        </w:rPr>
        <w:t xml:space="preserve"> </w:t>
      </w:r>
      <w:r w:rsidRPr="00DE536C">
        <w:rPr>
          <w:rFonts w:ascii="Arial" w:hAnsi="Arial" w:cs="Arial"/>
          <w:b/>
          <w:i/>
          <w:color w:val="000000"/>
          <w:sz w:val="24"/>
          <w:szCs w:val="24"/>
        </w:rPr>
        <w:t xml:space="preserve">Both groups of people are generally unaware that the </w:t>
      </w:r>
      <w:r w:rsidR="00E9233E">
        <w:rPr>
          <w:rFonts w:ascii="Arial" w:hAnsi="Arial" w:cs="Arial"/>
          <w:b/>
          <w:i/>
          <w:color w:val="000000"/>
          <w:sz w:val="24"/>
          <w:szCs w:val="24"/>
        </w:rPr>
        <w:t>person with an addictive disorder</w:t>
      </w:r>
      <w:r w:rsidRPr="00DE536C">
        <w:rPr>
          <w:rFonts w:ascii="Arial" w:hAnsi="Arial" w:cs="Arial"/>
          <w:b/>
          <w:i/>
          <w:color w:val="000000"/>
          <w:sz w:val="24"/>
          <w:szCs w:val="24"/>
        </w:rPr>
        <w:t xml:space="preserve"> is handicapped by a pre-existing problem, the roots of which are there, hidden away deep in the middle of the brain, even before he or she ever</w:t>
      </w:r>
      <w:r w:rsidR="007C1B1F" w:rsidRPr="00DE536C">
        <w:rPr>
          <w:rFonts w:ascii="Arial" w:hAnsi="Arial" w:cs="Arial"/>
          <w:b/>
          <w:i/>
          <w:color w:val="000000"/>
          <w:sz w:val="24"/>
          <w:szCs w:val="24"/>
        </w:rPr>
        <w:t xml:space="preserve"> takes the first drink or places the first bet. </w:t>
      </w:r>
      <w:r w:rsidR="007C1B1F">
        <w:rPr>
          <w:rFonts w:ascii="Arial" w:hAnsi="Arial" w:cs="Arial"/>
          <w:i/>
          <w:color w:val="000000"/>
          <w:sz w:val="24"/>
          <w:szCs w:val="24"/>
        </w:rPr>
        <w:t xml:space="preserve">The problem may </w:t>
      </w:r>
      <w:r w:rsidRPr="00CD405D">
        <w:rPr>
          <w:rFonts w:ascii="Arial" w:hAnsi="Arial" w:cs="Arial"/>
          <w:i/>
          <w:color w:val="000000"/>
          <w:sz w:val="24"/>
          <w:szCs w:val="24"/>
        </w:rPr>
        <w:t xml:space="preserve">only recently </w:t>
      </w:r>
      <w:r w:rsidR="007C1B1F">
        <w:rPr>
          <w:rFonts w:ascii="Arial" w:hAnsi="Arial" w:cs="Arial"/>
          <w:i/>
          <w:color w:val="000000"/>
          <w:sz w:val="24"/>
          <w:szCs w:val="24"/>
        </w:rPr>
        <w:t xml:space="preserve">have </w:t>
      </w:r>
      <w:r w:rsidRPr="00CD405D">
        <w:rPr>
          <w:rFonts w:ascii="Arial" w:hAnsi="Arial" w:cs="Arial"/>
          <w:i/>
          <w:color w:val="000000"/>
          <w:sz w:val="24"/>
          <w:szCs w:val="24"/>
        </w:rPr>
        <w:t>become detectable.</w:t>
      </w:r>
    </w:p>
    <w:p w14:paraId="5D14CAD8" w14:textId="77777777" w:rsidR="00C705F7" w:rsidRPr="00CD405D" w:rsidRDefault="00C705F7" w:rsidP="00D328B9">
      <w:pPr>
        <w:spacing w:after="0" w:line="240" w:lineRule="auto"/>
        <w:rPr>
          <w:rFonts w:ascii="Arial" w:hAnsi="Arial" w:cs="Arial"/>
          <w:color w:val="000000"/>
          <w:sz w:val="24"/>
          <w:szCs w:val="24"/>
        </w:rPr>
      </w:pPr>
    </w:p>
    <w:p w14:paraId="01B6A69A" w14:textId="63D69605" w:rsidR="002B0167" w:rsidRPr="00DE536C" w:rsidRDefault="00C90F0B" w:rsidP="00777E7F">
      <w:pPr>
        <w:spacing w:after="0" w:line="240" w:lineRule="auto"/>
        <w:ind w:firstLine="720"/>
        <w:rPr>
          <w:rFonts w:ascii="Arial" w:hAnsi="Arial" w:cs="Arial"/>
          <w:b/>
          <w:color w:val="000000"/>
          <w:sz w:val="24"/>
          <w:szCs w:val="24"/>
        </w:rPr>
      </w:pPr>
      <w:r w:rsidRPr="00CD405D">
        <w:rPr>
          <w:rFonts w:ascii="Arial" w:hAnsi="Arial" w:cs="Arial"/>
          <w:color w:val="000000"/>
          <w:sz w:val="24"/>
          <w:szCs w:val="24"/>
        </w:rPr>
        <w:t>Th</w:t>
      </w:r>
      <w:r w:rsidR="008F605F" w:rsidRPr="00CD405D">
        <w:rPr>
          <w:rFonts w:ascii="Arial" w:hAnsi="Arial" w:cs="Arial"/>
          <w:color w:val="000000"/>
          <w:sz w:val="24"/>
          <w:szCs w:val="24"/>
        </w:rPr>
        <w:t xml:space="preserve">ere’s recreational </w:t>
      </w:r>
      <w:r w:rsidR="007C1B1F">
        <w:rPr>
          <w:rFonts w:ascii="Arial" w:hAnsi="Arial" w:cs="Arial"/>
          <w:color w:val="000000"/>
          <w:sz w:val="24"/>
          <w:szCs w:val="24"/>
        </w:rPr>
        <w:t>drinking or gambling,</w:t>
      </w:r>
      <w:r w:rsidRPr="00CD405D">
        <w:rPr>
          <w:rFonts w:ascii="Arial" w:hAnsi="Arial" w:cs="Arial"/>
          <w:color w:val="000000"/>
          <w:sz w:val="24"/>
          <w:szCs w:val="24"/>
        </w:rPr>
        <w:t xml:space="preserve"> and then there’</w:t>
      </w:r>
      <w:r w:rsidR="007C1B1F">
        <w:rPr>
          <w:rFonts w:ascii="Arial" w:hAnsi="Arial" w:cs="Arial"/>
          <w:color w:val="000000"/>
          <w:sz w:val="24"/>
          <w:szCs w:val="24"/>
        </w:rPr>
        <w:t>s addiction</w:t>
      </w:r>
      <w:r w:rsidR="00C705F7" w:rsidRPr="00CD405D">
        <w:rPr>
          <w:rFonts w:ascii="Arial" w:hAnsi="Arial" w:cs="Arial"/>
          <w:color w:val="000000"/>
          <w:sz w:val="24"/>
          <w:szCs w:val="24"/>
        </w:rPr>
        <w:t>.</w:t>
      </w:r>
      <w:r w:rsidRPr="00CD405D">
        <w:rPr>
          <w:rFonts w:ascii="Arial" w:hAnsi="Arial" w:cs="Arial"/>
          <w:color w:val="000000"/>
          <w:sz w:val="24"/>
          <w:szCs w:val="24"/>
        </w:rPr>
        <w:t xml:space="preserve"> </w:t>
      </w:r>
      <w:r w:rsidR="002B0167" w:rsidRPr="00CD405D">
        <w:rPr>
          <w:rFonts w:ascii="Arial" w:hAnsi="Arial" w:cs="Arial"/>
          <w:color w:val="000000"/>
          <w:sz w:val="24"/>
          <w:szCs w:val="24"/>
        </w:rPr>
        <w:t>To a casual observer</w:t>
      </w:r>
      <w:r w:rsidRPr="00CD405D">
        <w:rPr>
          <w:rFonts w:ascii="Arial" w:hAnsi="Arial" w:cs="Arial"/>
          <w:color w:val="000000"/>
          <w:sz w:val="24"/>
          <w:szCs w:val="24"/>
        </w:rPr>
        <w:t xml:space="preserve">, </w:t>
      </w:r>
      <w:r w:rsidRPr="00CD405D">
        <w:rPr>
          <w:rFonts w:ascii="Arial" w:hAnsi="Arial" w:cs="Arial"/>
          <w:i/>
          <w:color w:val="000000"/>
          <w:sz w:val="24"/>
          <w:szCs w:val="24"/>
        </w:rPr>
        <w:t>they look alike</w:t>
      </w:r>
      <w:r w:rsidR="006621A6" w:rsidRPr="00CD405D">
        <w:rPr>
          <w:rFonts w:ascii="Arial" w:hAnsi="Arial" w:cs="Arial"/>
          <w:color w:val="000000"/>
          <w:sz w:val="24"/>
          <w:szCs w:val="24"/>
        </w:rPr>
        <w:t xml:space="preserve"> (</w:t>
      </w:r>
      <w:r w:rsidR="00C705F7" w:rsidRPr="00CD405D">
        <w:rPr>
          <w:rFonts w:ascii="Arial" w:hAnsi="Arial" w:cs="Arial"/>
          <w:color w:val="000000"/>
          <w:sz w:val="24"/>
          <w:szCs w:val="24"/>
        </w:rPr>
        <w:t>at least in the beginning)</w:t>
      </w:r>
      <w:r w:rsidR="006621A6" w:rsidRPr="00CD405D">
        <w:rPr>
          <w:rFonts w:ascii="Arial" w:hAnsi="Arial" w:cs="Arial"/>
          <w:color w:val="000000"/>
          <w:sz w:val="24"/>
          <w:szCs w:val="24"/>
        </w:rPr>
        <w:t>, but those two behaviors</w:t>
      </w:r>
      <w:r w:rsidR="007C1B1F">
        <w:rPr>
          <w:rFonts w:ascii="Arial" w:hAnsi="Arial" w:cs="Arial"/>
          <w:color w:val="000000"/>
          <w:sz w:val="24"/>
          <w:szCs w:val="24"/>
        </w:rPr>
        <w:t xml:space="preserve"> really have little in common. </w:t>
      </w:r>
      <w:r w:rsidR="007C1B1F" w:rsidRPr="00DE536C">
        <w:rPr>
          <w:rFonts w:ascii="Arial" w:hAnsi="Arial" w:cs="Arial"/>
          <w:b/>
          <w:color w:val="000000"/>
          <w:sz w:val="24"/>
          <w:szCs w:val="24"/>
        </w:rPr>
        <w:t xml:space="preserve">True social drinking </w:t>
      </w:r>
      <w:r w:rsidR="007A15EC">
        <w:rPr>
          <w:rFonts w:ascii="Arial" w:hAnsi="Arial" w:cs="Arial"/>
          <w:b/>
          <w:color w:val="000000"/>
          <w:sz w:val="24"/>
          <w:szCs w:val="24"/>
        </w:rPr>
        <w:t>and</w:t>
      </w:r>
      <w:r w:rsidR="007C1B1F" w:rsidRPr="00DE536C">
        <w:rPr>
          <w:rFonts w:ascii="Arial" w:hAnsi="Arial" w:cs="Arial"/>
          <w:b/>
          <w:color w:val="000000"/>
          <w:sz w:val="24"/>
          <w:szCs w:val="24"/>
        </w:rPr>
        <w:t xml:space="preserve"> r</w:t>
      </w:r>
      <w:r w:rsidR="002B0167" w:rsidRPr="00DE536C">
        <w:rPr>
          <w:rFonts w:ascii="Arial" w:hAnsi="Arial" w:cs="Arial"/>
          <w:b/>
          <w:color w:val="000000"/>
          <w:sz w:val="24"/>
          <w:szCs w:val="24"/>
        </w:rPr>
        <w:t>ecreational gambli</w:t>
      </w:r>
      <w:r w:rsidR="007C1B1F" w:rsidRPr="00DE536C">
        <w:rPr>
          <w:rFonts w:ascii="Arial" w:hAnsi="Arial" w:cs="Arial"/>
          <w:b/>
          <w:color w:val="000000"/>
          <w:sz w:val="24"/>
          <w:szCs w:val="24"/>
        </w:rPr>
        <w:t>ng are</w:t>
      </w:r>
      <w:r w:rsidR="00CF6400" w:rsidRPr="00DE536C">
        <w:rPr>
          <w:rFonts w:ascii="Arial" w:hAnsi="Arial" w:cs="Arial"/>
          <w:b/>
          <w:color w:val="000000"/>
          <w:sz w:val="24"/>
          <w:szCs w:val="24"/>
        </w:rPr>
        <w:t xml:space="preserve"> done by conscious choice, </w:t>
      </w:r>
      <w:r w:rsidR="007C1B1F" w:rsidRPr="00DE536C">
        <w:rPr>
          <w:rFonts w:ascii="Arial" w:hAnsi="Arial" w:cs="Arial"/>
          <w:b/>
          <w:color w:val="000000"/>
          <w:sz w:val="24"/>
          <w:szCs w:val="24"/>
        </w:rPr>
        <w:t>so we say they’re</w:t>
      </w:r>
      <w:r w:rsidR="002B0167" w:rsidRPr="00DE536C">
        <w:rPr>
          <w:rFonts w:ascii="Arial" w:hAnsi="Arial" w:cs="Arial"/>
          <w:b/>
          <w:color w:val="000000"/>
          <w:sz w:val="24"/>
          <w:szCs w:val="24"/>
        </w:rPr>
        <w:t xml:space="preserve"> volitional,</w:t>
      </w:r>
      <w:r w:rsidR="007C1B1F" w:rsidRPr="00DE536C">
        <w:rPr>
          <w:rFonts w:ascii="Arial" w:hAnsi="Arial" w:cs="Arial"/>
          <w:b/>
          <w:color w:val="000000"/>
          <w:sz w:val="24"/>
          <w:szCs w:val="24"/>
        </w:rPr>
        <w:t xml:space="preserve"> or voluntary</w:t>
      </w:r>
      <w:r w:rsidR="00CF6400" w:rsidRPr="00DE536C">
        <w:rPr>
          <w:rFonts w:ascii="Arial" w:hAnsi="Arial" w:cs="Arial"/>
          <w:b/>
          <w:color w:val="000000"/>
          <w:sz w:val="24"/>
          <w:szCs w:val="24"/>
        </w:rPr>
        <w:t>.</w:t>
      </w:r>
      <w:r w:rsidR="00CF6400" w:rsidRPr="00CD405D">
        <w:rPr>
          <w:rFonts w:ascii="Arial" w:hAnsi="Arial" w:cs="Arial"/>
          <w:color w:val="000000"/>
          <w:sz w:val="24"/>
          <w:szCs w:val="24"/>
        </w:rPr>
        <w:t xml:space="preserve"> </w:t>
      </w:r>
      <w:r w:rsidR="007C1B1F" w:rsidRPr="00DE536C">
        <w:rPr>
          <w:rFonts w:ascii="Arial" w:hAnsi="Arial" w:cs="Arial"/>
          <w:b/>
          <w:color w:val="000000"/>
          <w:sz w:val="24"/>
          <w:szCs w:val="24"/>
        </w:rPr>
        <w:t xml:space="preserve">Addictive drinking </w:t>
      </w:r>
      <w:r w:rsidR="007A15EC">
        <w:rPr>
          <w:rFonts w:ascii="Arial" w:hAnsi="Arial" w:cs="Arial"/>
          <w:b/>
          <w:color w:val="000000"/>
          <w:sz w:val="24"/>
          <w:szCs w:val="24"/>
        </w:rPr>
        <w:t>and</w:t>
      </w:r>
      <w:r w:rsidR="007C1B1F" w:rsidRPr="00DE536C">
        <w:rPr>
          <w:rFonts w:ascii="Arial" w:hAnsi="Arial" w:cs="Arial"/>
          <w:b/>
          <w:color w:val="000000"/>
          <w:sz w:val="24"/>
          <w:szCs w:val="24"/>
        </w:rPr>
        <w:t xml:space="preserve"> gambling are</w:t>
      </w:r>
      <w:r w:rsidR="002B0167" w:rsidRPr="00DE536C">
        <w:rPr>
          <w:rFonts w:ascii="Arial" w:hAnsi="Arial" w:cs="Arial"/>
          <w:b/>
          <w:color w:val="000000"/>
          <w:sz w:val="24"/>
          <w:szCs w:val="24"/>
        </w:rPr>
        <w:t xml:space="preserve"> done with imp</w:t>
      </w:r>
      <w:r w:rsidR="00CF6400" w:rsidRPr="00DE536C">
        <w:rPr>
          <w:rFonts w:ascii="Arial" w:hAnsi="Arial" w:cs="Arial"/>
          <w:b/>
          <w:color w:val="000000"/>
          <w:sz w:val="24"/>
          <w:szCs w:val="24"/>
        </w:rPr>
        <w:t xml:space="preserve">aired consciousness and choice, </w:t>
      </w:r>
      <w:r w:rsidR="007C1B1F" w:rsidRPr="00DE536C">
        <w:rPr>
          <w:rFonts w:ascii="Arial" w:hAnsi="Arial" w:cs="Arial"/>
          <w:b/>
          <w:color w:val="000000"/>
          <w:sz w:val="24"/>
          <w:szCs w:val="24"/>
        </w:rPr>
        <w:t>so we say they’re</w:t>
      </w:r>
      <w:r w:rsidR="002B0167" w:rsidRPr="00DE536C">
        <w:rPr>
          <w:rFonts w:ascii="Arial" w:hAnsi="Arial" w:cs="Arial"/>
          <w:b/>
          <w:color w:val="000000"/>
          <w:sz w:val="24"/>
          <w:szCs w:val="24"/>
        </w:rPr>
        <w:t xml:space="preserve"> avolitional, or involuntary.</w:t>
      </w:r>
    </w:p>
    <w:p w14:paraId="57220529" w14:textId="77777777" w:rsidR="0033794A" w:rsidRPr="00CD405D" w:rsidRDefault="0033794A" w:rsidP="006E0E80">
      <w:pPr>
        <w:spacing w:after="0" w:line="240" w:lineRule="auto"/>
        <w:jc w:val="both"/>
        <w:rPr>
          <w:rFonts w:ascii="Arial" w:hAnsi="Arial" w:cs="Arial"/>
          <w:i/>
          <w:color w:val="7030A0"/>
          <w:sz w:val="24"/>
          <w:szCs w:val="24"/>
          <w:u w:val="single"/>
        </w:rPr>
      </w:pPr>
    </w:p>
    <w:p w14:paraId="4F2CDDF9" w14:textId="77777777" w:rsidR="007C1B1F" w:rsidRDefault="00D65A33" w:rsidP="00777E7F">
      <w:pPr>
        <w:spacing w:after="0" w:line="240" w:lineRule="auto"/>
        <w:ind w:firstLine="720"/>
        <w:rPr>
          <w:rFonts w:ascii="Arial" w:hAnsi="Arial" w:cs="Arial"/>
          <w:color w:val="000000"/>
          <w:sz w:val="24"/>
          <w:szCs w:val="24"/>
        </w:rPr>
      </w:pPr>
      <w:r w:rsidRPr="00CD405D">
        <w:rPr>
          <w:rFonts w:ascii="Arial" w:hAnsi="Arial" w:cs="Arial"/>
          <w:color w:val="000000"/>
          <w:sz w:val="24"/>
          <w:szCs w:val="24"/>
        </w:rPr>
        <w:t>Compulsive gamblers</w:t>
      </w:r>
      <w:r w:rsidR="007C1B1F">
        <w:rPr>
          <w:rFonts w:ascii="Arial" w:hAnsi="Arial" w:cs="Arial"/>
          <w:color w:val="000000"/>
          <w:sz w:val="24"/>
          <w:szCs w:val="24"/>
        </w:rPr>
        <w:t>, alcoholics,</w:t>
      </w:r>
      <w:r w:rsidRPr="00CD405D">
        <w:rPr>
          <w:rFonts w:ascii="Arial" w:hAnsi="Arial" w:cs="Arial"/>
          <w:color w:val="000000"/>
          <w:sz w:val="24"/>
          <w:szCs w:val="24"/>
        </w:rPr>
        <w:t xml:space="preserve"> and other</w:t>
      </w:r>
      <w:r w:rsidR="00373D5B" w:rsidRPr="00CD405D">
        <w:rPr>
          <w:rFonts w:ascii="Arial" w:hAnsi="Arial" w:cs="Arial"/>
          <w:color w:val="000000"/>
          <w:sz w:val="24"/>
          <w:szCs w:val="24"/>
        </w:rPr>
        <w:t xml:space="preserve"> a</w:t>
      </w:r>
      <w:r w:rsidR="00D55E58" w:rsidRPr="00CD405D">
        <w:rPr>
          <w:rFonts w:ascii="Arial" w:hAnsi="Arial" w:cs="Arial"/>
          <w:color w:val="000000"/>
          <w:sz w:val="24"/>
          <w:szCs w:val="24"/>
        </w:rPr>
        <w:t xml:space="preserve">ddicts are victims of an insidious and very powerful </w:t>
      </w:r>
      <w:r w:rsidRPr="00CD405D">
        <w:rPr>
          <w:rFonts w:ascii="Arial" w:hAnsi="Arial" w:cs="Arial"/>
          <w:color w:val="000000"/>
          <w:sz w:val="24"/>
          <w:szCs w:val="24"/>
        </w:rPr>
        <w:t xml:space="preserve">brain-based </w:t>
      </w:r>
      <w:r w:rsidR="00D55E58" w:rsidRPr="00CD405D">
        <w:rPr>
          <w:rFonts w:ascii="Arial" w:hAnsi="Arial" w:cs="Arial"/>
          <w:color w:val="000000"/>
          <w:sz w:val="24"/>
          <w:szCs w:val="24"/>
        </w:rPr>
        <w:t>“domino effect</w:t>
      </w:r>
      <w:r w:rsidR="0008381E" w:rsidRPr="00CD405D">
        <w:rPr>
          <w:rFonts w:ascii="Arial" w:hAnsi="Arial" w:cs="Arial"/>
          <w:color w:val="000000"/>
          <w:sz w:val="24"/>
          <w:szCs w:val="24"/>
        </w:rPr>
        <w:t>,</w:t>
      </w:r>
      <w:r w:rsidR="00D55E58" w:rsidRPr="00CD405D">
        <w:rPr>
          <w:rFonts w:ascii="Arial" w:hAnsi="Arial" w:cs="Arial"/>
          <w:color w:val="000000"/>
          <w:sz w:val="24"/>
          <w:szCs w:val="24"/>
        </w:rPr>
        <w:t>”</w:t>
      </w:r>
      <w:r w:rsidR="00373D5B" w:rsidRPr="00CD405D">
        <w:rPr>
          <w:rFonts w:ascii="Arial" w:hAnsi="Arial" w:cs="Arial"/>
          <w:color w:val="000000"/>
          <w:sz w:val="24"/>
          <w:szCs w:val="24"/>
        </w:rPr>
        <w:t xml:space="preserve"> in which they lose a reliable ability to</w:t>
      </w:r>
      <w:r w:rsidR="00CF6400" w:rsidRPr="00CD405D">
        <w:rPr>
          <w:rFonts w:ascii="Arial" w:hAnsi="Arial" w:cs="Arial"/>
          <w:color w:val="000000"/>
          <w:sz w:val="24"/>
          <w:szCs w:val="24"/>
        </w:rPr>
        <w:t xml:space="preserve"> self-determine their voluntary behavior. </w:t>
      </w:r>
      <w:r w:rsidR="006621A6" w:rsidRPr="00CD405D">
        <w:rPr>
          <w:rFonts w:ascii="Arial" w:hAnsi="Arial" w:cs="Arial"/>
          <w:color w:val="000000"/>
          <w:sz w:val="24"/>
          <w:szCs w:val="24"/>
        </w:rPr>
        <w:t>What gets in the way of voluntary behavior?</w:t>
      </w:r>
    </w:p>
    <w:p w14:paraId="074C6F67" w14:textId="77777777" w:rsidR="007C1B1F" w:rsidRDefault="007C1B1F" w:rsidP="00777E7F">
      <w:pPr>
        <w:spacing w:after="0" w:line="240" w:lineRule="auto"/>
        <w:ind w:firstLine="720"/>
        <w:rPr>
          <w:rFonts w:ascii="Arial" w:hAnsi="Arial" w:cs="Arial"/>
          <w:color w:val="000000"/>
          <w:sz w:val="24"/>
          <w:szCs w:val="24"/>
        </w:rPr>
      </w:pPr>
    </w:p>
    <w:p w14:paraId="1A5A8302" w14:textId="77777777" w:rsidR="007C1B1F" w:rsidRDefault="007C1B1F" w:rsidP="00777E7F">
      <w:pPr>
        <w:spacing w:after="0" w:line="240" w:lineRule="auto"/>
        <w:ind w:firstLine="720"/>
        <w:rPr>
          <w:rFonts w:ascii="Arial" w:hAnsi="Arial" w:cs="Arial"/>
          <w:color w:val="000000"/>
          <w:sz w:val="24"/>
          <w:szCs w:val="24"/>
        </w:rPr>
      </w:pPr>
    </w:p>
    <w:p w14:paraId="1D60AD3C" w14:textId="77777777" w:rsidR="007C1B1F" w:rsidRPr="004033DE" w:rsidRDefault="007C1B1F" w:rsidP="007C1B1F">
      <w:pPr>
        <w:spacing w:after="0" w:line="240" w:lineRule="auto"/>
        <w:ind w:firstLine="720"/>
        <w:jc w:val="center"/>
        <w:rPr>
          <w:rFonts w:ascii="Arial" w:hAnsi="Arial" w:cs="Arial"/>
          <w:b/>
          <w:color w:val="000000"/>
          <w:sz w:val="24"/>
          <w:szCs w:val="24"/>
        </w:rPr>
      </w:pPr>
      <w:r w:rsidRPr="004033DE">
        <w:rPr>
          <w:rFonts w:ascii="Arial" w:hAnsi="Arial" w:cs="Arial"/>
          <w:b/>
          <w:color w:val="000000"/>
          <w:sz w:val="24"/>
          <w:szCs w:val="24"/>
        </w:rPr>
        <w:t>4.</w:t>
      </w:r>
    </w:p>
    <w:p w14:paraId="2EF6448F" w14:textId="73B3C839" w:rsidR="00DD78D6" w:rsidRDefault="006621A6" w:rsidP="00DE536C">
      <w:pPr>
        <w:spacing w:after="0" w:line="240" w:lineRule="auto"/>
        <w:ind w:firstLine="720"/>
        <w:rPr>
          <w:rFonts w:ascii="Arial" w:hAnsi="Arial" w:cs="Arial"/>
          <w:color w:val="000000"/>
          <w:sz w:val="24"/>
          <w:szCs w:val="24"/>
        </w:rPr>
      </w:pPr>
      <w:r w:rsidRPr="00CD405D">
        <w:rPr>
          <w:rFonts w:ascii="Arial" w:hAnsi="Arial" w:cs="Arial"/>
          <w:color w:val="000000"/>
          <w:sz w:val="24"/>
          <w:szCs w:val="24"/>
        </w:rPr>
        <w:lastRenderedPageBreak/>
        <w:t xml:space="preserve"> Dissociation</w:t>
      </w:r>
      <w:r w:rsidR="003C1BDD" w:rsidRPr="00CD405D">
        <w:rPr>
          <w:rFonts w:ascii="Arial" w:hAnsi="Arial" w:cs="Arial"/>
          <w:color w:val="000000"/>
          <w:sz w:val="24"/>
          <w:szCs w:val="24"/>
        </w:rPr>
        <w:t>, i.e., losing full awareness of surrounding reality; “zoning out</w:t>
      </w:r>
      <w:r w:rsidRPr="00CD405D">
        <w:rPr>
          <w:rFonts w:ascii="Arial" w:hAnsi="Arial" w:cs="Arial"/>
          <w:color w:val="000000"/>
          <w:sz w:val="24"/>
          <w:szCs w:val="24"/>
        </w:rPr>
        <w:t>.</w:t>
      </w:r>
      <w:r w:rsidR="003C1BDD" w:rsidRPr="00CD405D">
        <w:rPr>
          <w:rFonts w:ascii="Arial" w:hAnsi="Arial" w:cs="Arial"/>
          <w:color w:val="000000"/>
          <w:sz w:val="24"/>
          <w:szCs w:val="24"/>
        </w:rPr>
        <w:t>”</w:t>
      </w:r>
      <w:r w:rsidR="00DD78D6">
        <w:rPr>
          <w:rFonts w:ascii="Arial" w:hAnsi="Arial" w:cs="Arial"/>
          <w:color w:val="000000"/>
          <w:sz w:val="24"/>
          <w:szCs w:val="24"/>
        </w:rPr>
        <w:t xml:space="preserve"> </w:t>
      </w:r>
    </w:p>
    <w:p w14:paraId="38B0EB3B" w14:textId="77777777" w:rsidR="004E3238" w:rsidRPr="00DE536C" w:rsidRDefault="006621A6" w:rsidP="00DD78D6">
      <w:pPr>
        <w:spacing w:after="0" w:line="240" w:lineRule="auto"/>
        <w:rPr>
          <w:rFonts w:ascii="Arial" w:hAnsi="Arial" w:cs="Arial"/>
          <w:b/>
          <w:color w:val="000000"/>
          <w:sz w:val="24"/>
          <w:szCs w:val="24"/>
        </w:rPr>
      </w:pPr>
      <w:r w:rsidRPr="00DE536C">
        <w:rPr>
          <w:rFonts w:ascii="Arial" w:hAnsi="Arial" w:cs="Arial"/>
          <w:b/>
          <w:color w:val="000000"/>
          <w:sz w:val="24"/>
          <w:szCs w:val="24"/>
        </w:rPr>
        <w:t>What brings abut dissociation? Craving.</w:t>
      </w:r>
      <w:r w:rsidRPr="00CD405D">
        <w:rPr>
          <w:rFonts w:ascii="Arial" w:hAnsi="Arial" w:cs="Arial"/>
          <w:color w:val="000000"/>
          <w:sz w:val="24"/>
          <w:szCs w:val="24"/>
        </w:rPr>
        <w:t xml:space="preserve"> What brings abut craving? Abnormal, out-of-control appetites </w:t>
      </w:r>
      <w:r w:rsidR="00DD78D6">
        <w:rPr>
          <w:rFonts w:ascii="Arial" w:hAnsi="Arial" w:cs="Arial"/>
          <w:color w:val="000000"/>
          <w:sz w:val="24"/>
          <w:szCs w:val="24"/>
        </w:rPr>
        <w:t>created by g</w:t>
      </w:r>
      <w:r w:rsidR="00774706" w:rsidRPr="00CD405D">
        <w:rPr>
          <w:rFonts w:ascii="Arial" w:hAnsi="Arial" w:cs="Arial"/>
          <w:color w:val="000000"/>
          <w:sz w:val="24"/>
          <w:szCs w:val="24"/>
        </w:rPr>
        <w:t xml:space="preserve">enetics, </w:t>
      </w:r>
      <w:r w:rsidR="00D55E58" w:rsidRPr="00CD405D">
        <w:rPr>
          <w:rFonts w:ascii="Arial" w:hAnsi="Arial" w:cs="Arial"/>
          <w:color w:val="000000"/>
          <w:sz w:val="24"/>
          <w:szCs w:val="24"/>
        </w:rPr>
        <w:t xml:space="preserve">possibly </w:t>
      </w:r>
      <w:r w:rsidR="00774706" w:rsidRPr="00CD405D">
        <w:rPr>
          <w:rFonts w:ascii="Arial" w:hAnsi="Arial" w:cs="Arial"/>
          <w:color w:val="000000"/>
          <w:sz w:val="24"/>
          <w:szCs w:val="24"/>
        </w:rPr>
        <w:t>trauma</w:t>
      </w:r>
      <w:r w:rsidR="00D55E58" w:rsidRPr="00CD405D">
        <w:rPr>
          <w:rFonts w:ascii="Arial" w:hAnsi="Arial" w:cs="Arial"/>
          <w:color w:val="000000"/>
          <w:sz w:val="24"/>
          <w:szCs w:val="24"/>
        </w:rPr>
        <w:t>,</w:t>
      </w:r>
      <w:r w:rsidR="00774706" w:rsidRPr="00CD405D">
        <w:rPr>
          <w:rFonts w:ascii="Arial" w:hAnsi="Arial" w:cs="Arial"/>
          <w:color w:val="000000"/>
          <w:sz w:val="24"/>
          <w:szCs w:val="24"/>
        </w:rPr>
        <w:t xml:space="preserve"> and e</w:t>
      </w:r>
      <w:r w:rsidR="007E2C91" w:rsidRPr="00CD405D">
        <w:rPr>
          <w:rFonts w:ascii="Arial" w:hAnsi="Arial" w:cs="Arial"/>
          <w:color w:val="000000"/>
          <w:sz w:val="24"/>
          <w:szCs w:val="24"/>
        </w:rPr>
        <w:t>xposure to the</w:t>
      </w:r>
      <w:r w:rsidR="00774706" w:rsidRPr="00CD405D">
        <w:rPr>
          <w:rFonts w:ascii="Arial" w:hAnsi="Arial" w:cs="Arial"/>
          <w:color w:val="000000"/>
          <w:sz w:val="24"/>
          <w:szCs w:val="24"/>
        </w:rPr>
        <w:t xml:space="preserve"> </w:t>
      </w:r>
      <w:r w:rsidR="007E2C91" w:rsidRPr="00CD405D">
        <w:rPr>
          <w:rFonts w:ascii="Arial" w:hAnsi="Arial" w:cs="Arial"/>
          <w:color w:val="000000"/>
          <w:sz w:val="24"/>
          <w:szCs w:val="24"/>
        </w:rPr>
        <w:t xml:space="preserve">specific </w:t>
      </w:r>
      <w:r w:rsidR="00774706" w:rsidRPr="00CD405D">
        <w:rPr>
          <w:rFonts w:ascii="Arial" w:hAnsi="Arial" w:cs="Arial"/>
          <w:color w:val="000000"/>
          <w:sz w:val="24"/>
          <w:szCs w:val="24"/>
        </w:rPr>
        <w:t>behavior (in this case, gambling).</w:t>
      </w:r>
      <w:r w:rsidR="006E0E80" w:rsidRPr="00CD405D">
        <w:rPr>
          <w:rFonts w:ascii="Arial" w:hAnsi="Arial" w:cs="Arial"/>
          <w:color w:val="000000"/>
          <w:sz w:val="24"/>
          <w:szCs w:val="24"/>
        </w:rPr>
        <w:t xml:space="preserve"> </w:t>
      </w:r>
      <w:r w:rsidR="00401D41" w:rsidRPr="00DE536C">
        <w:rPr>
          <w:rFonts w:ascii="Arial" w:hAnsi="Arial" w:cs="Arial"/>
          <w:b/>
          <w:color w:val="000000"/>
          <w:sz w:val="24"/>
          <w:szCs w:val="24"/>
        </w:rPr>
        <w:t>In ASAM’s Long Definition of Addiction, f</w:t>
      </w:r>
      <w:r w:rsidR="00877AD3" w:rsidRPr="00DE536C">
        <w:rPr>
          <w:rFonts w:ascii="Arial" w:hAnsi="Arial" w:cs="Arial"/>
          <w:b/>
          <w:color w:val="000000"/>
          <w:sz w:val="24"/>
          <w:szCs w:val="24"/>
        </w:rPr>
        <w:t>a</w:t>
      </w:r>
      <w:r w:rsidR="00AC69CD" w:rsidRPr="00DE536C">
        <w:rPr>
          <w:rFonts w:ascii="Arial" w:hAnsi="Arial" w:cs="Arial"/>
          <w:b/>
          <w:color w:val="000000"/>
          <w:sz w:val="24"/>
          <w:szCs w:val="24"/>
        </w:rPr>
        <w:t xml:space="preserve">ulty genetics, </w:t>
      </w:r>
      <w:r w:rsidR="00E13CAE" w:rsidRPr="00DE536C">
        <w:rPr>
          <w:rFonts w:ascii="Arial" w:hAnsi="Arial" w:cs="Arial"/>
          <w:b/>
          <w:color w:val="000000"/>
          <w:sz w:val="24"/>
          <w:szCs w:val="24"/>
        </w:rPr>
        <w:t xml:space="preserve">when </w:t>
      </w:r>
      <w:r w:rsidR="00AC69CD" w:rsidRPr="00DE536C">
        <w:rPr>
          <w:rFonts w:ascii="Arial" w:hAnsi="Arial" w:cs="Arial"/>
          <w:b/>
          <w:color w:val="000000"/>
          <w:sz w:val="24"/>
          <w:szCs w:val="24"/>
        </w:rPr>
        <w:t>combined</w:t>
      </w:r>
      <w:r w:rsidR="006E0E80" w:rsidRPr="00DE536C">
        <w:rPr>
          <w:rFonts w:ascii="Arial" w:hAnsi="Arial" w:cs="Arial"/>
          <w:b/>
          <w:color w:val="000000"/>
          <w:sz w:val="24"/>
          <w:szCs w:val="24"/>
        </w:rPr>
        <w:t xml:space="preserve"> frequently</w:t>
      </w:r>
      <w:r w:rsidR="00877AD3" w:rsidRPr="00DE536C">
        <w:rPr>
          <w:rFonts w:ascii="Arial" w:hAnsi="Arial" w:cs="Arial"/>
          <w:b/>
          <w:color w:val="000000"/>
          <w:sz w:val="24"/>
          <w:szCs w:val="24"/>
        </w:rPr>
        <w:t xml:space="preserve"> with psychological trauma and </w:t>
      </w:r>
      <w:r w:rsidR="006837F0" w:rsidRPr="00DE536C">
        <w:rPr>
          <w:rFonts w:ascii="Arial" w:hAnsi="Arial" w:cs="Arial"/>
          <w:b/>
          <w:color w:val="000000"/>
          <w:sz w:val="24"/>
          <w:szCs w:val="24"/>
        </w:rPr>
        <w:t xml:space="preserve">with </w:t>
      </w:r>
      <w:r w:rsidR="003C1BDD" w:rsidRPr="00DE536C">
        <w:rPr>
          <w:rFonts w:ascii="Arial" w:hAnsi="Arial" w:cs="Arial"/>
          <w:b/>
          <w:color w:val="000000"/>
          <w:sz w:val="24"/>
          <w:szCs w:val="24"/>
        </w:rPr>
        <w:t xml:space="preserve">ongoing </w:t>
      </w:r>
      <w:r w:rsidR="00877AD3" w:rsidRPr="00DE536C">
        <w:rPr>
          <w:rFonts w:ascii="Arial" w:hAnsi="Arial" w:cs="Arial"/>
          <w:b/>
          <w:color w:val="000000"/>
          <w:sz w:val="24"/>
          <w:szCs w:val="24"/>
        </w:rPr>
        <w:t>exposure to pleasure-bringing activities</w:t>
      </w:r>
      <w:r w:rsidR="00AC69CD" w:rsidRPr="00DE536C">
        <w:rPr>
          <w:rFonts w:ascii="Arial" w:hAnsi="Arial" w:cs="Arial"/>
          <w:b/>
          <w:color w:val="000000"/>
          <w:sz w:val="24"/>
          <w:szCs w:val="24"/>
        </w:rPr>
        <w:t>,</w:t>
      </w:r>
      <w:r w:rsidR="00401D41" w:rsidRPr="00DE536C">
        <w:rPr>
          <w:rFonts w:ascii="Arial" w:hAnsi="Arial" w:cs="Arial"/>
          <w:b/>
          <w:color w:val="000000"/>
          <w:sz w:val="24"/>
          <w:szCs w:val="24"/>
        </w:rPr>
        <w:t xml:space="preserve"> are seen as creating</w:t>
      </w:r>
      <w:r w:rsidR="00B62BA4" w:rsidRPr="00DE536C">
        <w:rPr>
          <w:rFonts w:ascii="Arial" w:hAnsi="Arial" w:cs="Arial"/>
          <w:b/>
          <w:color w:val="000000"/>
          <w:sz w:val="24"/>
          <w:szCs w:val="24"/>
        </w:rPr>
        <w:t xml:space="preserve"> these</w:t>
      </w:r>
      <w:r w:rsidR="00877AD3" w:rsidRPr="00DE536C">
        <w:rPr>
          <w:rFonts w:ascii="Arial" w:hAnsi="Arial" w:cs="Arial"/>
          <w:b/>
          <w:color w:val="000000"/>
          <w:sz w:val="24"/>
          <w:szCs w:val="24"/>
        </w:rPr>
        <w:t xml:space="preserve"> “h</w:t>
      </w:r>
      <w:r w:rsidRPr="00DE536C">
        <w:rPr>
          <w:rFonts w:ascii="Arial" w:hAnsi="Arial" w:cs="Arial"/>
          <w:b/>
          <w:color w:val="000000"/>
          <w:sz w:val="24"/>
          <w:szCs w:val="24"/>
        </w:rPr>
        <w:t>yper-appetites</w:t>
      </w:r>
      <w:r w:rsidR="00877AD3" w:rsidRPr="00DE536C">
        <w:rPr>
          <w:rFonts w:ascii="Arial" w:hAnsi="Arial" w:cs="Arial"/>
          <w:b/>
          <w:color w:val="000000"/>
          <w:sz w:val="24"/>
          <w:szCs w:val="24"/>
        </w:rPr>
        <w:t>,</w:t>
      </w:r>
      <w:r w:rsidRPr="00DE536C">
        <w:rPr>
          <w:rFonts w:ascii="Arial" w:hAnsi="Arial" w:cs="Arial"/>
          <w:b/>
          <w:color w:val="000000"/>
          <w:sz w:val="24"/>
          <w:szCs w:val="24"/>
        </w:rPr>
        <w:t xml:space="preserve">” </w:t>
      </w:r>
      <w:r w:rsidR="00877AD3" w:rsidRPr="00DE536C">
        <w:rPr>
          <w:rFonts w:ascii="Arial" w:hAnsi="Arial" w:cs="Arial"/>
          <w:b/>
          <w:color w:val="000000"/>
          <w:sz w:val="24"/>
          <w:szCs w:val="24"/>
        </w:rPr>
        <w:t xml:space="preserve">which </w:t>
      </w:r>
      <w:r w:rsidRPr="00DE536C">
        <w:rPr>
          <w:rFonts w:ascii="Arial" w:hAnsi="Arial" w:cs="Arial"/>
          <w:b/>
          <w:color w:val="000000"/>
          <w:sz w:val="24"/>
          <w:szCs w:val="24"/>
        </w:rPr>
        <w:t xml:space="preserve">evoke (or set off) craving, which </w:t>
      </w:r>
      <w:r w:rsidR="002B0167" w:rsidRPr="00DE536C">
        <w:rPr>
          <w:rFonts w:ascii="Arial" w:hAnsi="Arial" w:cs="Arial"/>
          <w:b/>
          <w:color w:val="000000"/>
          <w:sz w:val="24"/>
          <w:szCs w:val="24"/>
        </w:rPr>
        <w:t xml:space="preserve">creates dissociation, which </w:t>
      </w:r>
      <w:r w:rsidR="00D44922" w:rsidRPr="00DE536C">
        <w:rPr>
          <w:rFonts w:ascii="Arial" w:hAnsi="Arial" w:cs="Arial"/>
          <w:b/>
          <w:color w:val="000000"/>
          <w:sz w:val="24"/>
          <w:szCs w:val="24"/>
        </w:rPr>
        <w:t>impair</w:t>
      </w:r>
      <w:r w:rsidR="007E2C91" w:rsidRPr="00DE536C">
        <w:rPr>
          <w:rFonts w:ascii="Arial" w:hAnsi="Arial" w:cs="Arial"/>
          <w:b/>
          <w:color w:val="000000"/>
          <w:sz w:val="24"/>
          <w:szCs w:val="24"/>
        </w:rPr>
        <w:t>s free exercise of choice</w:t>
      </w:r>
      <w:r w:rsidR="003C1BDD" w:rsidRPr="00DE536C">
        <w:rPr>
          <w:rFonts w:ascii="Arial" w:hAnsi="Arial" w:cs="Arial"/>
          <w:b/>
          <w:color w:val="000000"/>
          <w:sz w:val="24"/>
          <w:szCs w:val="24"/>
        </w:rPr>
        <w:t>.</w:t>
      </w:r>
    </w:p>
    <w:p w14:paraId="763D02A2" w14:textId="77777777" w:rsidR="001E43B6" w:rsidRPr="00CD405D" w:rsidRDefault="001E43B6" w:rsidP="00772440">
      <w:pPr>
        <w:spacing w:after="0" w:line="240" w:lineRule="auto"/>
        <w:rPr>
          <w:rFonts w:ascii="Arial" w:hAnsi="Arial" w:cs="Arial"/>
          <w:color w:val="000000"/>
          <w:sz w:val="24"/>
          <w:szCs w:val="24"/>
        </w:rPr>
      </w:pPr>
    </w:p>
    <w:p w14:paraId="1D9AF6A4" w14:textId="5C50ED83" w:rsidR="00191405" w:rsidRPr="00CD405D" w:rsidRDefault="00AA2183" w:rsidP="00777E7F">
      <w:pPr>
        <w:spacing w:after="0" w:line="240" w:lineRule="auto"/>
        <w:ind w:firstLine="720"/>
        <w:rPr>
          <w:rFonts w:ascii="Arial" w:hAnsi="Arial" w:cs="Arial"/>
          <w:color w:val="000000"/>
          <w:sz w:val="24"/>
          <w:szCs w:val="24"/>
        </w:rPr>
      </w:pPr>
      <w:r w:rsidRPr="00CD405D">
        <w:rPr>
          <w:rFonts w:ascii="Arial" w:hAnsi="Arial" w:cs="Arial"/>
          <w:i/>
          <w:color w:val="000000"/>
          <w:sz w:val="24"/>
          <w:szCs w:val="24"/>
        </w:rPr>
        <w:t xml:space="preserve">So. </w:t>
      </w:r>
      <w:r w:rsidRPr="00D96E2A">
        <w:rPr>
          <w:rFonts w:ascii="Arial" w:hAnsi="Arial" w:cs="Arial"/>
          <w:b/>
          <w:bCs/>
          <w:i/>
          <w:color w:val="000000"/>
          <w:sz w:val="24"/>
          <w:szCs w:val="24"/>
        </w:rPr>
        <w:t xml:space="preserve">We see that a </w:t>
      </w:r>
      <w:r w:rsidR="00191405" w:rsidRPr="00D96E2A">
        <w:rPr>
          <w:rFonts w:ascii="Arial" w:hAnsi="Arial" w:cs="Arial"/>
          <w:b/>
          <w:bCs/>
          <w:i/>
          <w:color w:val="000000"/>
          <w:sz w:val="24"/>
          <w:szCs w:val="24"/>
        </w:rPr>
        <w:t xml:space="preserve">compulsive gambler </w:t>
      </w:r>
      <w:r w:rsidR="007A2213" w:rsidRPr="00D96E2A">
        <w:rPr>
          <w:rFonts w:ascii="Arial" w:hAnsi="Arial" w:cs="Arial"/>
          <w:b/>
          <w:bCs/>
          <w:i/>
          <w:color w:val="000000"/>
          <w:sz w:val="24"/>
          <w:szCs w:val="24"/>
        </w:rPr>
        <w:t xml:space="preserve">is not, never has been and </w:t>
      </w:r>
      <w:r w:rsidR="000F41DD" w:rsidRPr="00D96E2A">
        <w:rPr>
          <w:rFonts w:ascii="Arial" w:hAnsi="Arial" w:cs="Arial"/>
          <w:b/>
          <w:bCs/>
          <w:i/>
          <w:color w:val="000000"/>
          <w:sz w:val="24"/>
          <w:szCs w:val="24"/>
        </w:rPr>
        <w:t xml:space="preserve">can </w:t>
      </w:r>
      <w:r w:rsidR="007A2213" w:rsidRPr="00D96E2A">
        <w:rPr>
          <w:rFonts w:ascii="Arial" w:hAnsi="Arial" w:cs="Arial"/>
          <w:b/>
          <w:bCs/>
          <w:i/>
          <w:color w:val="000000"/>
          <w:sz w:val="24"/>
          <w:szCs w:val="24"/>
        </w:rPr>
        <w:t xml:space="preserve">never be a </w:t>
      </w:r>
      <w:r w:rsidR="00171258" w:rsidRPr="00D96E2A">
        <w:rPr>
          <w:rFonts w:ascii="Arial" w:hAnsi="Arial" w:cs="Arial"/>
          <w:b/>
          <w:bCs/>
          <w:i/>
          <w:color w:val="000000"/>
          <w:sz w:val="24"/>
          <w:szCs w:val="24"/>
        </w:rPr>
        <w:t xml:space="preserve">real </w:t>
      </w:r>
      <w:r w:rsidR="007A2213" w:rsidRPr="00D96E2A">
        <w:rPr>
          <w:rFonts w:ascii="Arial" w:hAnsi="Arial" w:cs="Arial"/>
          <w:b/>
          <w:bCs/>
          <w:i/>
          <w:color w:val="000000"/>
          <w:sz w:val="24"/>
          <w:szCs w:val="24"/>
        </w:rPr>
        <w:t>gambler</w:t>
      </w:r>
      <w:r w:rsidR="007C1B1F" w:rsidRPr="00D96E2A">
        <w:rPr>
          <w:rFonts w:ascii="Arial" w:hAnsi="Arial" w:cs="Arial"/>
          <w:b/>
          <w:bCs/>
          <w:i/>
          <w:color w:val="000000"/>
          <w:sz w:val="24"/>
          <w:szCs w:val="24"/>
        </w:rPr>
        <w:t>, and an alcoholic is not and never has been a norma</w:t>
      </w:r>
      <w:r w:rsidR="00D96E2A">
        <w:rPr>
          <w:rFonts w:ascii="Arial" w:hAnsi="Arial" w:cs="Arial"/>
          <w:b/>
          <w:bCs/>
          <w:i/>
          <w:color w:val="000000"/>
          <w:sz w:val="24"/>
          <w:szCs w:val="24"/>
        </w:rPr>
        <w:t>l drinker</w:t>
      </w:r>
      <w:r w:rsidR="007A2213" w:rsidRPr="00CD405D">
        <w:rPr>
          <w:rFonts w:ascii="Arial" w:hAnsi="Arial" w:cs="Arial"/>
          <w:i/>
          <w:color w:val="000000"/>
          <w:sz w:val="24"/>
          <w:szCs w:val="24"/>
        </w:rPr>
        <w:t>.</w:t>
      </w:r>
      <w:r w:rsidR="000F41DD" w:rsidRPr="00CD405D">
        <w:rPr>
          <w:rFonts w:ascii="Arial" w:hAnsi="Arial" w:cs="Arial"/>
          <w:i/>
          <w:color w:val="000000"/>
          <w:sz w:val="24"/>
          <w:szCs w:val="24"/>
        </w:rPr>
        <w:t xml:space="preserve"> </w:t>
      </w:r>
      <w:r w:rsidR="000F41DD" w:rsidRPr="00CD405D">
        <w:rPr>
          <w:rFonts w:ascii="Arial" w:hAnsi="Arial" w:cs="Arial"/>
          <w:color w:val="000000"/>
          <w:sz w:val="24"/>
          <w:szCs w:val="24"/>
        </w:rPr>
        <w:t>A</w:t>
      </w:r>
      <w:r w:rsidR="00DD78D6">
        <w:rPr>
          <w:rFonts w:ascii="Arial" w:hAnsi="Arial" w:cs="Arial"/>
          <w:color w:val="000000"/>
          <w:sz w:val="24"/>
          <w:szCs w:val="24"/>
        </w:rPr>
        <w:t xml:space="preserve">s an example, </w:t>
      </w:r>
      <w:r w:rsidR="000F41DD" w:rsidRPr="00CD405D">
        <w:rPr>
          <w:rFonts w:ascii="Arial" w:hAnsi="Arial" w:cs="Arial"/>
          <w:color w:val="000000"/>
          <w:sz w:val="24"/>
          <w:szCs w:val="24"/>
        </w:rPr>
        <w:t>compulsive gambler</w:t>
      </w:r>
      <w:r w:rsidR="00DD78D6">
        <w:rPr>
          <w:rFonts w:ascii="Arial" w:hAnsi="Arial" w:cs="Arial"/>
          <w:color w:val="000000"/>
          <w:sz w:val="24"/>
          <w:szCs w:val="24"/>
        </w:rPr>
        <w:t>s</w:t>
      </w:r>
      <w:r w:rsidR="000F41DD" w:rsidRPr="00CD405D">
        <w:rPr>
          <w:rFonts w:ascii="Arial" w:hAnsi="Arial" w:cs="Arial"/>
          <w:color w:val="000000"/>
          <w:sz w:val="24"/>
          <w:szCs w:val="24"/>
        </w:rPr>
        <w:t xml:space="preserve"> </w:t>
      </w:r>
      <w:r w:rsidR="000F41DD" w:rsidRPr="00CD405D">
        <w:rPr>
          <w:rFonts w:ascii="Arial" w:hAnsi="Arial" w:cs="Arial"/>
          <w:i/>
          <w:color w:val="000000"/>
          <w:sz w:val="24"/>
          <w:szCs w:val="24"/>
        </w:rPr>
        <w:t>can’t truly be</w:t>
      </w:r>
      <w:r w:rsidR="000F41DD" w:rsidRPr="00CD405D">
        <w:rPr>
          <w:rFonts w:ascii="Arial" w:hAnsi="Arial" w:cs="Arial"/>
          <w:color w:val="000000"/>
          <w:sz w:val="24"/>
          <w:szCs w:val="24"/>
        </w:rPr>
        <w:t xml:space="preserve"> gambler</w:t>
      </w:r>
      <w:r w:rsidR="00DC2D11">
        <w:rPr>
          <w:rFonts w:ascii="Arial" w:hAnsi="Arial" w:cs="Arial"/>
          <w:color w:val="000000"/>
          <w:sz w:val="24"/>
          <w:szCs w:val="24"/>
        </w:rPr>
        <w:t>s as such</w:t>
      </w:r>
      <w:r w:rsidR="000F41DD" w:rsidRPr="00CD405D">
        <w:rPr>
          <w:rFonts w:ascii="Arial" w:hAnsi="Arial" w:cs="Arial"/>
          <w:color w:val="000000"/>
          <w:sz w:val="24"/>
          <w:szCs w:val="24"/>
        </w:rPr>
        <w:t xml:space="preserve"> because they’ve already lost, even be</w:t>
      </w:r>
      <w:r w:rsidRPr="00CD405D">
        <w:rPr>
          <w:rFonts w:ascii="Arial" w:hAnsi="Arial" w:cs="Arial"/>
          <w:color w:val="000000"/>
          <w:sz w:val="24"/>
          <w:szCs w:val="24"/>
        </w:rPr>
        <w:t>fore they gamble</w:t>
      </w:r>
      <w:r w:rsidR="00AC69CD" w:rsidRPr="00CD405D">
        <w:rPr>
          <w:rFonts w:ascii="Arial" w:hAnsi="Arial" w:cs="Arial"/>
          <w:color w:val="000000"/>
          <w:sz w:val="24"/>
          <w:szCs w:val="24"/>
        </w:rPr>
        <w:t xml:space="preserve">. </w:t>
      </w:r>
      <w:r w:rsidR="000F41DD" w:rsidRPr="00CD405D">
        <w:rPr>
          <w:rFonts w:ascii="Arial" w:hAnsi="Arial" w:cs="Arial"/>
          <w:color w:val="000000"/>
          <w:sz w:val="24"/>
          <w:szCs w:val="24"/>
        </w:rPr>
        <w:t>Why? Because</w:t>
      </w:r>
      <w:r w:rsidR="00DC2D11">
        <w:rPr>
          <w:rFonts w:ascii="Arial" w:hAnsi="Arial" w:cs="Arial"/>
          <w:color w:val="000000"/>
          <w:sz w:val="24"/>
          <w:szCs w:val="24"/>
        </w:rPr>
        <w:t xml:space="preserve"> they’re people with addictive disorders</w:t>
      </w:r>
      <w:r w:rsidR="00DD78D6">
        <w:rPr>
          <w:rFonts w:ascii="Arial" w:hAnsi="Arial" w:cs="Arial"/>
          <w:color w:val="000000"/>
          <w:sz w:val="24"/>
          <w:szCs w:val="24"/>
        </w:rPr>
        <w:t>,</w:t>
      </w:r>
      <w:r w:rsidR="00971807" w:rsidRPr="00CD405D">
        <w:rPr>
          <w:rFonts w:ascii="Arial" w:hAnsi="Arial" w:cs="Arial"/>
          <w:color w:val="000000"/>
          <w:sz w:val="24"/>
          <w:szCs w:val="24"/>
        </w:rPr>
        <w:t xml:space="preserve"> </w:t>
      </w:r>
      <w:r w:rsidR="00DD78D6">
        <w:rPr>
          <w:rFonts w:ascii="Arial" w:hAnsi="Arial" w:cs="Arial"/>
          <w:color w:val="000000"/>
          <w:sz w:val="24"/>
          <w:szCs w:val="24"/>
        </w:rPr>
        <w:t xml:space="preserve">whose </w:t>
      </w:r>
      <w:r w:rsidR="007A2213" w:rsidRPr="00CD405D">
        <w:rPr>
          <w:rFonts w:ascii="Arial" w:hAnsi="Arial" w:cs="Arial"/>
          <w:color w:val="000000"/>
          <w:sz w:val="24"/>
          <w:szCs w:val="24"/>
        </w:rPr>
        <w:t>addiction</w:t>
      </w:r>
      <w:r w:rsidR="00DD78D6">
        <w:rPr>
          <w:rFonts w:ascii="Arial" w:hAnsi="Arial" w:cs="Arial"/>
          <w:color w:val="000000"/>
          <w:sz w:val="24"/>
          <w:szCs w:val="24"/>
        </w:rPr>
        <w:t xml:space="preserve"> at first r</w:t>
      </w:r>
      <w:r w:rsidR="007A2213" w:rsidRPr="00CD405D">
        <w:rPr>
          <w:rFonts w:ascii="Arial" w:hAnsi="Arial" w:cs="Arial"/>
          <w:color w:val="000000"/>
          <w:sz w:val="24"/>
          <w:szCs w:val="24"/>
        </w:rPr>
        <w:t xml:space="preserve">esembles </w:t>
      </w:r>
      <w:r w:rsidRPr="00CD405D">
        <w:rPr>
          <w:rFonts w:ascii="Arial" w:hAnsi="Arial" w:cs="Arial"/>
          <w:color w:val="000000"/>
          <w:sz w:val="24"/>
          <w:szCs w:val="24"/>
        </w:rPr>
        <w:t>recreational gaming</w:t>
      </w:r>
      <w:r w:rsidR="00171258" w:rsidRPr="00CD405D">
        <w:rPr>
          <w:rFonts w:ascii="Arial" w:hAnsi="Arial" w:cs="Arial"/>
          <w:color w:val="000000"/>
          <w:sz w:val="24"/>
          <w:szCs w:val="24"/>
        </w:rPr>
        <w:t xml:space="preserve"> </w:t>
      </w:r>
      <w:r w:rsidR="00DC2D11">
        <w:rPr>
          <w:rFonts w:ascii="Arial" w:hAnsi="Arial" w:cs="Arial"/>
          <w:color w:val="000000"/>
          <w:sz w:val="24"/>
          <w:szCs w:val="24"/>
        </w:rPr>
        <w:t xml:space="preserve">or social drinking </w:t>
      </w:r>
      <w:r w:rsidR="00171258" w:rsidRPr="00CD405D">
        <w:rPr>
          <w:rFonts w:ascii="Arial" w:hAnsi="Arial" w:cs="Arial"/>
          <w:color w:val="000000"/>
          <w:sz w:val="24"/>
          <w:szCs w:val="24"/>
        </w:rPr>
        <w:t xml:space="preserve">but which, over time, </w:t>
      </w:r>
      <w:r w:rsidR="00DC2D11">
        <w:rPr>
          <w:rFonts w:ascii="Arial" w:hAnsi="Arial" w:cs="Arial"/>
          <w:color w:val="000000"/>
          <w:sz w:val="24"/>
          <w:szCs w:val="24"/>
        </w:rPr>
        <w:t>become</w:t>
      </w:r>
      <w:r w:rsidR="00DD78D6">
        <w:rPr>
          <w:rFonts w:ascii="Arial" w:hAnsi="Arial" w:cs="Arial"/>
          <w:color w:val="000000"/>
          <w:sz w:val="24"/>
          <w:szCs w:val="24"/>
        </w:rPr>
        <w:t>s</w:t>
      </w:r>
      <w:r w:rsidR="00171258" w:rsidRPr="00CD405D">
        <w:rPr>
          <w:rFonts w:ascii="Arial" w:hAnsi="Arial" w:cs="Arial"/>
          <w:color w:val="000000"/>
          <w:sz w:val="24"/>
          <w:szCs w:val="24"/>
        </w:rPr>
        <w:t xml:space="preserve"> something </w:t>
      </w:r>
      <w:r w:rsidR="00DD78D6">
        <w:rPr>
          <w:rFonts w:ascii="Arial" w:hAnsi="Arial" w:cs="Arial"/>
          <w:color w:val="000000"/>
          <w:sz w:val="24"/>
          <w:szCs w:val="24"/>
        </w:rPr>
        <w:t>markedly distinct</w:t>
      </w:r>
      <w:r w:rsidR="00191405" w:rsidRPr="00CD405D">
        <w:rPr>
          <w:rFonts w:ascii="Arial" w:hAnsi="Arial" w:cs="Arial"/>
          <w:color w:val="000000"/>
          <w:sz w:val="24"/>
          <w:szCs w:val="24"/>
        </w:rPr>
        <w:t>.</w:t>
      </w:r>
    </w:p>
    <w:p w14:paraId="5CF4B9BC" w14:textId="77777777" w:rsidR="00EF0A1B" w:rsidRDefault="00EF0A1B" w:rsidP="00EF0A1B">
      <w:pPr>
        <w:spacing w:after="0" w:line="240" w:lineRule="auto"/>
        <w:rPr>
          <w:rFonts w:ascii="Arial" w:hAnsi="Arial" w:cs="Arial"/>
          <w:color w:val="000000"/>
          <w:sz w:val="24"/>
          <w:szCs w:val="24"/>
        </w:rPr>
      </w:pPr>
    </w:p>
    <w:p w14:paraId="33863811" w14:textId="7F6D233B" w:rsidR="004E2C4F" w:rsidRDefault="004E2C4F" w:rsidP="00777E7F">
      <w:pPr>
        <w:spacing w:after="0" w:line="240" w:lineRule="auto"/>
        <w:ind w:firstLine="720"/>
        <w:rPr>
          <w:rFonts w:ascii="Arial" w:hAnsi="Arial" w:cs="Arial"/>
          <w:color w:val="000000"/>
          <w:sz w:val="24"/>
          <w:szCs w:val="24"/>
        </w:rPr>
      </w:pPr>
      <w:r w:rsidRPr="00CD405D">
        <w:rPr>
          <w:rFonts w:ascii="Arial" w:hAnsi="Arial" w:cs="Arial"/>
          <w:color w:val="000000"/>
          <w:sz w:val="24"/>
          <w:szCs w:val="24"/>
        </w:rPr>
        <w:t xml:space="preserve">At first, </w:t>
      </w:r>
      <w:r w:rsidR="00D96E2A">
        <w:rPr>
          <w:rFonts w:ascii="Arial" w:hAnsi="Arial" w:cs="Arial"/>
          <w:color w:val="000000"/>
          <w:sz w:val="24"/>
          <w:szCs w:val="24"/>
        </w:rPr>
        <w:t>people with addictive disorders</w:t>
      </w:r>
      <w:r w:rsidR="007C1B1F">
        <w:rPr>
          <w:rFonts w:ascii="Arial" w:hAnsi="Arial" w:cs="Arial"/>
          <w:color w:val="000000"/>
          <w:sz w:val="24"/>
          <w:szCs w:val="24"/>
        </w:rPr>
        <w:t xml:space="preserve"> </w:t>
      </w:r>
      <w:r w:rsidRPr="00CD405D">
        <w:rPr>
          <w:rFonts w:ascii="Arial" w:hAnsi="Arial" w:cs="Arial"/>
          <w:color w:val="000000"/>
          <w:sz w:val="24"/>
          <w:szCs w:val="24"/>
        </w:rPr>
        <w:t>resemble</w:t>
      </w:r>
      <w:r w:rsidR="00DC2D11">
        <w:rPr>
          <w:rFonts w:ascii="Arial" w:hAnsi="Arial" w:cs="Arial"/>
          <w:color w:val="000000"/>
          <w:sz w:val="24"/>
          <w:szCs w:val="24"/>
        </w:rPr>
        <w:t>—a</w:t>
      </w:r>
      <w:r w:rsidRPr="00CD405D">
        <w:rPr>
          <w:rFonts w:ascii="Arial" w:hAnsi="Arial" w:cs="Arial"/>
          <w:color w:val="000000"/>
          <w:sz w:val="24"/>
          <w:szCs w:val="24"/>
        </w:rPr>
        <w:t>nd think themselves to be</w:t>
      </w:r>
      <w:r w:rsidR="00DC2D11">
        <w:rPr>
          <w:rFonts w:ascii="Arial" w:hAnsi="Arial" w:cs="Arial"/>
          <w:color w:val="000000"/>
          <w:sz w:val="24"/>
          <w:szCs w:val="24"/>
        </w:rPr>
        <w:t xml:space="preserve">—people </w:t>
      </w:r>
      <w:r w:rsidR="00971807" w:rsidRPr="00CD405D">
        <w:rPr>
          <w:rFonts w:ascii="Arial" w:hAnsi="Arial" w:cs="Arial"/>
          <w:color w:val="000000"/>
          <w:sz w:val="24"/>
          <w:szCs w:val="24"/>
        </w:rPr>
        <w:t xml:space="preserve">out for entertainment, </w:t>
      </w:r>
      <w:r w:rsidRPr="00CD405D">
        <w:rPr>
          <w:rFonts w:ascii="Arial" w:hAnsi="Arial" w:cs="Arial"/>
          <w:color w:val="000000"/>
          <w:sz w:val="24"/>
          <w:szCs w:val="24"/>
        </w:rPr>
        <w:t xml:space="preserve">people who </w:t>
      </w:r>
      <w:r w:rsidR="008018A6" w:rsidRPr="00CD405D">
        <w:rPr>
          <w:rFonts w:ascii="Arial" w:hAnsi="Arial" w:cs="Arial"/>
          <w:color w:val="000000"/>
          <w:sz w:val="24"/>
          <w:szCs w:val="24"/>
        </w:rPr>
        <w:t xml:space="preserve">can </w:t>
      </w:r>
      <w:r w:rsidR="007C1B1F">
        <w:rPr>
          <w:rFonts w:ascii="Arial" w:hAnsi="Arial" w:cs="Arial"/>
          <w:color w:val="000000"/>
          <w:sz w:val="24"/>
          <w:szCs w:val="24"/>
        </w:rPr>
        <w:t xml:space="preserve">drink or </w:t>
      </w:r>
      <w:r w:rsidR="008018A6" w:rsidRPr="00CD405D">
        <w:rPr>
          <w:rFonts w:ascii="Arial" w:hAnsi="Arial" w:cs="Arial"/>
          <w:color w:val="000000"/>
          <w:sz w:val="24"/>
          <w:szCs w:val="24"/>
        </w:rPr>
        <w:t xml:space="preserve">gamble in moderation and who </w:t>
      </w:r>
      <w:r w:rsidRPr="00CD405D">
        <w:rPr>
          <w:rFonts w:ascii="Arial" w:hAnsi="Arial" w:cs="Arial"/>
          <w:color w:val="000000"/>
          <w:sz w:val="24"/>
          <w:szCs w:val="24"/>
        </w:rPr>
        <w:t>are</w:t>
      </w:r>
      <w:r w:rsidR="008018A6" w:rsidRPr="00CD405D">
        <w:rPr>
          <w:rFonts w:ascii="Arial" w:hAnsi="Arial" w:cs="Arial"/>
          <w:color w:val="000000"/>
          <w:sz w:val="24"/>
          <w:szCs w:val="24"/>
        </w:rPr>
        <w:t xml:space="preserve"> </w:t>
      </w:r>
      <w:r w:rsidRPr="00CD405D">
        <w:rPr>
          <w:rFonts w:ascii="Arial" w:hAnsi="Arial" w:cs="Arial"/>
          <w:color w:val="000000"/>
          <w:sz w:val="24"/>
          <w:szCs w:val="24"/>
        </w:rPr>
        <w:t xml:space="preserve">making a conscious, reasoned decision to </w:t>
      </w:r>
      <w:r w:rsidR="007C1B1F">
        <w:rPr>
          <w:rFonts w:ascii="Arial" w:hAnsi="Arial" w:cs="Arial"/>
          <w:color w:val="000000"/>
          <w:sz w:val="24"/>
          <w:szCs w:val="24"/>
        </w:rPr>
        <w:t>do so</w:t>
      </w:r>
      <w:r w:rsidRPr="00CD405D">
        <w:rPr>
          <w:rFonts w:ascii="Arial" w:hAnsi="Arial" w:cs="Arial"/>
          <w:color w:val="000000"/>
          <w:sz w:val="24"/>
          <w:szCs w:val="24"/>
        </w:rPr>
        <w:t>. They aren’t.</w:t>
      </w:r>
    </w:p>
    <w:p w14:paraId="3F21A4B0" w14:textId="77777777" w:rsidR="00EF0A1B" w:rsidRPr="00CD405D" w:rsidRDefault="00EF0A1B" w:rsidP="00777E7F">
      <w:pPr>
        <w:spacing w:after="0" w:line="240" w:lineRule="auto"/>
        <w:ind w:firstLine="720"/>
        <w:rPr>
          <w:rFonts w:ascii="Arial" w:hAnsi="Arial" w:cs="Arial"/>
          <w:color w:val="000000"/>
          <w:sz w:val="24"/>
          <w:szCs w:val="24"/>
        </w:rPr>
      </w:pPr>
    </w:p>
    <w:p w14:paraId="08B7DCD7" w14:textId="58EC85C4" w:rsidR="00812A3C" w:rsidRPr="00CD405D" w:rsidRDefault="008018A6" w:rsidP="00777E7F">
      <w:pPr>
        <w:spacing w:after="0" w:line="240" w:lineRule="auto"/>
        <w:ind w:firstLine="720"/>
        <w:rPr>
          <w:rFonts w:ascii="Arial" w:hAnsi="Arial" w:cs="Arial"/>
          <w:color w:val="000000"/>
          <w:sz w:val="24"/>
          <w:szCs w:val="24"/>
        </w:rPr>
      </w:pPr>
      <w:r w:rsidRPr="00CD405D">
        <w:rPr>
          <w:rFonts w:ascii="Arial" w:hAnsi="Arial" w:cs="Arial"/>
          <w:color w:val="000000"/>
          <w:sz w:val="24"/>
          <w:szCs w:val="24"/>
        </w:rPr>
        <w:t>Over time</w:t>
      </w:r>
      <w:r w:rsidR="007C1B1F">
        <w:rPr>
          <w:rFonts w:ascii="Arial" w:hAnsi="Arial" w:cs="Arial"/>
          <w:color w:val="000000"/>
          <w:sz w:val="24"/>
          <w:szCs w:val="24"/>
        </w:rPr>
        <w:t xml:space="preserve">, </w:t>
      </w:r>
      <w:r w:rsidR="00D96E2A">
        <w:rPr>
          <w:rFonts w:ascii="Arial" w:hAnsi="Arial" w:cs="Arial"/>
          <w:color w:val="000000"/>
          <w:sz w:val="24"/>
          <w:szCs w:val="24"/>
        </w:rPr>
        <w:t>people with addictive disorders</w:t>
      </w:r>
      <w:r w:rsidR="00DC2D11">
        <w:rPr>
          <w:rFonts w:ascii="Arial" w:hAnsi="Arial" w:cs="Arial"/>
          <w:color w:val="000000"/>
          <w:sz w:val="24"/>
          <w:szCs w:val="24"/>
        </w:rPr>
        <w:t xml:space="preserve"> come to</w:t>
      </w:r>
      <w:r w:rsidR="00AA2183" w:rsidRPr="00CD405D">
        <w:rPr>
          <w:rFonts w:ascii="Arial" w:hAnsi="Arial" w:cs="Arial"/>
          <w:color w:val="000000"/>
          <w:sz w:val="24"/>
          <w:szCs w:val="24"/>
        </w:rPr>
        <w:t xml:space="preserve"> </w:t>
      </w:r>
      <w:r w:rsidR="00812A3C" w:rsidRPr="00CD405D">
        <w:rPr>
          <w:rFonts w:ascii="Arial" w:hAnsi="Arial" w:cs="Arial"/>
          <w:color w:val="000000"/>
          <w:sz w:val="24"/>
          <w:szCs w:val="24"/>
        </w:rPr>
        <w:t>think them</w:t>
      </w:r>
      <w:r w:rsidR="00AA2183" w:rsidRPr="00CD405D">
        <w:rPr>
          <w:rFonts w:ascii="Arial" w:hAnsi="Arial" w:cs="Arial"/>
          <w:color w:val="000000"/>
          <w:sz w:val="24"/>
          <w:szCs w:val="24"/>
        </w:rPr>
        <w:t xml:space="preserve">selves </w:t>
      </w:r>
      <w:r w:rsidR="00DC2D11">
        <w:rPr>
          <w:rFonts w:ascii="Arial" w:hAnsi="Arial" w:cs="Arial"/>
          <w:color w:val="000000"/>
          <w:sz w:val="24"/>
          <w:szCs w:val="24"/>
        </w:rPr>
        <w:t>as</w:t>
      </w:r>
      <w:r w:rsidR="00AA2183" w:rsidRPr="00CD405D">
        <w:rPr>
          <w:rFonts w:ascii="Arial" w:hAnsi="Arial" w:cs="Arial"/>
          <w:color w:val="000000"/>
          <w:sz w:val="24"/>
          <w:szCs w:val="24"/>
        </w:rPr>
        <w:t xml:space="preserve"> </w:t>
      </w:r>
      <w:r w:rsidR="00C14D03" w:rsidRPr="00CD405D">
        <w:rPr>
          <w:rFonts w:ascii="Arial" w:hAnsi="Arial" w:cs="Arial"/>
          <w:color w:val="000000"/>
          <w:sz w:val="24"/>
          <w:szCs w:val="24"/>
        </w:rPr>
        <w:t xml:space="preserve">people </w:t>
      </w:r>
      <w:r w:rsidR="00812A3C" w:rsidRPr="00CD405D">
        <w:rPr>
          <w:rFonts w:ascii="Arial" w:hAnsi="Arial" w:cs="Arial"/>
          <w:color w:val="000000"/>
          <w:sz w:val="24"/>
          <w:szCs w:val="24"/>
        </w:rPr>
        <w:t>willfully committing sinful acts in spending and losing money they can’t afford to lose</w:t>
      </w:r>
      <w:r w:rsidR="00C14D03" w:rsidRPr="00CD405D">
        <w:rPr>
          <w:rFonts w:ascii="Arial" w:hAnsi="Arial" w:cs="Arial"/>
          <w:color w:val="000000"/>
          <w:sz w:val="24"/>
          <w:szCs w:val="24"/>
        </w:rPr>
        <w:t xml:space="preserve">, </w:t>
      </w:r>
      <w:r w:rsidR="00812A3C" w:rsidRPr="00CD405D">
        <w:rPr>
          <w:rFonts w:ascii="Arial" w:hAnsi="Arial" w:cs="Arial"/>
          <w:color w:val="000000"/>
          <w:sz w:val="24"/>
          <w:szCs w:val="24"/>
        </w:rPr>
        <w:t xml:space="preserve">people who are too stupid </w:t>
      </w:r>
      <w:r w:rsidRPr="00CD405D">
        <w:rPr>
          <w:rFonts w:ascii="Arial" w:hAnsi="Arial" w:cs="Arial"/>
          <w:color w:val="000000"/>
          <w:sz w:val="24"/>
          <w:szCs w:val="24"/>
        </w:rPr>
        <w:t xml:space="preserve">or unworthy or selfish </w:t>
      </w:r>
      <w:r w:rsidR="00812A3C" w:rsidRPr="00CD405D">
        <w:rPr>
          <w:rFonts w:ascii="Arial" w:hAnsi="Arial" w:cs="Arial"/>
          <w:color w:val="000000"/>
          <w:sz w:val="24"/>
          <w:szCs w:val="24"/>
        </w:rPr>
        <w:t xml:space="preserve">to see the need to </w:t>
      </w:r>
      <w:r w:rsidR="007C1B1F">
        <w:rPr>
          <w:rFonts w:ascii="Arial" w:hAnsi="Arial" w:cs="Arial"/>
          <w:color w:val="000000"/>
          <w:sz w:val="24"/>
          <w:szCs w:val="24"/>
        </w:rPr>
        <w:t xml:space="preserve">drink or </w:t>
      </w:r>
      <w:r w:rsidR="00812A3C" w:rsidRPr="00CD405D">
        <w:rPr>
          <w:rFonts w:ascii="Arial" w:hAnsi="Arial" w:cs="Arial"/>
          <w:color w:val="000000"/>
          <w:sz w:val="24"/>
          <w:szCs w:val="24"/>
        </w:rPr>
        <w:t>gamble in moderation. They aren’t.</w:t>
      </w:r>
    </w:p>
    <w:p w14:paraId="109FE2F9" w14:textId="77777777" w:rsidR="00812A3C" w:rsidRPr="00CD405D" w:rsidRDefault="00812A3C" w:rsidP="00772440">
      <w:pPr>
        <w:spacing w:after="0" w:line="240" w:lineRule="auto"/>
        <w:rPr>
          <w:rFonts w:ascii="Arial" w:hAnsi="Arial" w:cs="Arial"/>
          <w:color w:val="000000"/>
          <w:sz w:val="24"/>
          <w:szCs w:val="24"/>
        </w:rPr>
      </w:pPr>
    </w:p>
    <w:p w14:paraId="60D32D24" w14:textId="0323FEF0" w:rsidR="00CE602C" w:rsidRPr="00443517" w:rsidRDefault="00443517" w:rsidP="00777E7F">
      <w:pPr>
        <w:spacing w:after="0" w:line="240" w:lineRule="auto"/>
        <w:ind w:firstLine="720"/>
        <w:rPr>
          <w:rFonts w:ascii="Arial" w:hAnsi="Arial" w:cs="Arial"/>
          <w:i/>
          <w:color w:val="000000"/>
          <w:sz w:val="24"/>
          <w:szCs w:val="24"/>
        </w:rPr>
      </w:pPr>
      <w:r>
        <w:rPr>
          <w:rFonts w:ascii="Arial" w:hAnsi="Arial" w:cs="Arial"/>
          <w:b/>
          <w:color w:val="000000"/>
          <w:sz w:val="24"/>
          <w:szCs w:val="24"/>
        </w:rPr>
        <w:t>In</w:t>
      </w:r>
      <w:r w:rsidR="00B54D36" w:rsidRPr="00DE536C">
        <w:rPr>
          <w:rFonts w:ascii="Arial" w:hAnsi="Arial" w:cs="Arial"/>
          <w:b/>
          <w:color w:val="000000"/>
          <w:sz w:val="24"/>
          <w:szCs w:val="24"/>
        </w:rPr>
        <w:t xml:space="preserve"> time</w:t>
      </w:r>
      <w:r w:rsidR="007C1B1F" w:rsidRPr="00DE536C">
        <w:rPr>
          <w:rFonts w:ascii="Arial" w:hAnsi="Arial" w:cs="Arial"/>
          <w:b/>
          <w:color w:val="000000"/>
          <w:sz w:val="24"/>
          <w:szCs w:val="24"/>
        </w:rPr>
        <w:t xml:space="preserve">, </w:t>
      </w:r>
      <w:r w:rsidR="00D96E2A">
        <w:rPr>
          <w:rFonts w:ascii="Arial" w:hAnsi="Arial" w:cs="Arial"/>
          <w:b/>
          <w:color w:val="000000"/>
          <w:sz w:val="24"/>
          <w:szCs w:val="24"/>
        </w:rPr>
        <w:t>people with addictive disorders</w:t>
      </w:r>
      <w:r w:rsidR="00AA2183" w:rsidRPr="00DE536C">
        <w:rPr>
          <w:rFonts w:ascii="Arial" w:hAnsi="Arial" w:cs="Arial"/>
          <w:b/>
          <w:color w:val="000000"/>
          <w:sz w:val="24"/>
          <w:szCs w:val="24"/>
        </w:rPr>
        <w:t xml:space="preserve"> </w:t>
      </w:r>
      <w:r w:rsidR="00E9233E">
        <w:rPr>
          <w:rFonts w:ascii="Arial" w:hAnsi="Arial" w:cs="Arial"/>
          <w:b/>
          <w:color w:val="000000"/>
          <w:sz w:val="24"/>
          <w:szCs w:val="24"/>
        </w:rPr>
        <w:t xml:space="preserve">come to </w:t>
      </w:r>
      <w:r w:rsidR="00CE602C" w:rsidRPr="00DE536C">
        <w:rPr>
          <w:rFonts w:ascii="Arial" w:hAnsi="Arial" w:cs="Arial"/>
          <w:b/>
          <w:color w:val="000000"/>
          <w:sz w:val="24"/>
          <w:szCs w:val="24"/>
        </w:rPr>
        <w:t>think themsel</w:t>
      </w:r>
      <w:r w:rsidR="00AA2183" w:rsidRPr="00DE536C">
        <w:rPr>
          <w:rFonts w:ascii="Arial" w:hAnsi="Arial" w:cs="Arial"/>
          <w:b/>
          <w:color w:val="000000"/>
          <w:sz w:val="24"/>
          <w:szCs w:val="24"/>
        </w:rPr>
        <w:t xml:space="preserve">ves </w:t>
      </w:r>
      <w:r w:rsidR="00E9233E">
        <w:rPr>
          <w:rFonts w:ascii="Arial" w:hAnsi="Arial" w:cs="Arial"/>
          <w:b/>
          <w:color w:val="000000"/>
          <w:sz w:val="24"/>
          <w:szCs w:val="24"/>
        </w:rPr>
        <w:t xml:space="preserve">as </w:t>
      </w:r>
      <w:r w:rsidR="00A426F9" w:rsidRPr="00DE536C">
        <w:rPr>
          <w:rFonts w:ascii="Arial" w:hAnsi="Arial" w:cs="Arial"/>
          <w:b/>
          <w:color w:val="000000"/>
          <w:sz w:val="24"/>
          <w:szCs w:val="24"/>
        </w:rPr>
        <w:t xml:space="preserve">out of </w:t>
      </w:r>
      <w:r w:rsidR="00CE602C" w:rsidRPr="00DE536C">
        <w:rPr>
          <w:rFonts w:ascii="Arial" w:hAnsi="Arial" w:cs="Arial"/>
          <w:b/>
          <w:color w:val="000000"/>
          <w:sz w:val="24"/>
          <w:szCs w:val="24"/>
        </w:rPr>
        <w:t>contro</w:t>
      </w:r>
      <w:r w:rsidR="00A426F9" w:rsidRPr="00DE536C">
        <w:rPr>
          <w:rFonts w:ascii="Arial" w:hAnsi="Arial" w:cs="Arial"/>
          <w:b/>
          <w:color w:val="000000"/>
          <w:sz w:val="24"/>
          <w:szCs w:val="24"/>
        </w:rPr>
        <w:t>l of their behavior.</w:t>
      </w:r>
      <w:r w:rsidR="00A426F9" w:rsidRPr="00CD405D">
        <w:rPr>
          <w:rFonts w:ascii="Arial" w:hAnsi="Arial" w:cs="Arial"/>
          <w:color w:val="000000"/>
          <w:sz w:val="24"/>
          <w:szCs w:val="24"/>
        </w:rPr>
        <w:t xml:space="preserve"> </w:t>
      </w:r>
      <w:r w:rsidR="00A426F9" w:rsidRPr="00443517">
        <w:rPr>
          <w:rFonts w:ascii="Arial" w:hAnsi="Arial" w:cs="Arial"/>
          <w:i/>
          <w:color w:val="000000"/>
          <w:sz w:val="24"/>
          <w:szCs w:val="24"/>
        </w:rPr>
        <w:t>They are</w:t>
      </w:r>
      <w:r w:rsidR="00CE602C" w:rsidRPr="00443517">
        <w:rPr>
          <w:rFonts w:ascii="Arial" w:hAnsi="Arial" w:cs="Arial"/>
          <w:i/>
          <w:color w:val="000000"/>
          <w:sz w:val="24"/>
          <w:szCs w:val="24"/>
        </w:rPr>
        <w:t>.</w:t>
      </w:r>
    </w:p>
    <w:p w14:paraId="2077B13F" w14:textId="77777777" w:rsidR="0033794A" w:rsidRPr="00443517" w:rsidRDefault="0033794A" w:rsidP="00D328B9">
      <w:pPr>
        <w:spacing w:after="0" w:line="240" w:lineRule="auto"/>
        <w:rPr>
          <w:rFonts w:ascii="Arial" w:hAnsi="Arial" w:cs="Arial"/>
          <w:i/>
          <w:color w:val="000000"/>
          <w:sz w:val="24"/>
          <w:szCs w:val="24"/>
        </w:rPr>
      </w:pPr>
    </w:p>
    <w:p w14:paraId="2AD77855" w14:textId="1BD39109" w:rsidR="00796497" w:rsidRPr="00CD405D" w:rsidRDefault="00DD78D6" w:rsidP="00777E7F">
      <w:pPr>
        <w:spacing w:after="0" w:line="240" w:lineRule="auto"/>
        <w:ind w:firstLine="720"/>
        <w:rPr>
          <w:rFonts w:ascii="Arial" w:hAnsi="Arial" w:cs="Arial"/>
          <w:color w:val="000000"/>
          <w:sz w:val="24"/>
          <w:szCs w:val="24"/>
        </w:rPr>
      </w:pPr>
      <w:r>
        <w:rPr>
          <w:rFonts w:ascii="Arial" w:hAnsi="Arial" w:cs="Arial"/>
          <w:color w:val="000000"/>
          <w:sz w:val="24"/>
          <w:szCs w:val="24"/>
        </w:rPr>
        <w:t>An analogy:</w:t>
      </w:r>
      <w:r w:rsidR="00777E7F">
        <w:rPr>
          <w:rFonts w:ascii="Arial" w:hAnsi="Arial" w:cs="Arial"/>
          <w:color w:val="000000"/>
          <w:sz w:val="24"/>
          <w:szCs w:val="24"/>
        </w:rPr>
        <w:t xml:space="preserve"> </w:t>
      </w:r>
      <w:r w:rsidR="005B4280" w:rsidRPr="00CD405D">
        <w:rPr>
          <w:rFonts w:ascii="Arial" w:hAnsi="Arial" w:cs="Arial"/>
          <w:color w:val="000000"/>
          <w:sz w:val="24"/>
          <w:szCs w:val="24"/>
        </w:rPr>
        <w:t>If I have a seizure and, in my flailing about,</w:t>
      </w:r>
      <w:r w:rsidR="00DC2D11">
        <w:rPr>
          <w:rFonts w:ascii="Arial" w:hAnsi="Arial" w:cs="Arial"/>
          <w:color w:val="000000"/>
          <w:sz w:val="24"/>
          <w:szCs w:val="24"/>
        </w:rPr>
        <w:t xml:space="preserve"> I</w:t>
      </w:r>
      <w:r w:rsidR="005B4280" w:rsidRPr="00CD405D">
        <w:rPr>
          <w:rFonts w:ascii="Arial" w:hAnsi="Arial" w:cs="Arial"/>
          <w:color w:val="000000"/>
          <w:sz w:val="24"/>
          <w:szCs w:val="24"/>
        </w:rPr>
        <w:t xml:space="preserve"> accidentally hit you, is that a good thing? No, of</w:t>
      </w:r>
      <w:r w:rsidR="008F605F" w:rsidRPr="00CD405D">
        <w:rPr>
          <w:rFonts w:ascii="Arial" w:hAnsi="Arial" w:cs="Arial"/>
          <w:color w:val="000000"/>
          <w:sz w:val="24"/>
          <w:szCs w:val="24"/>
        </w:rPr>
        <w:t xml:space="preserve"> course it isn’t. Is it a bad</w:t>
      </w:r>
      <w:r w:rsidR="005B4280" w:rsidRPr="00CD405D">
        <w:rPr>
          <w:rFonts w:ascii="Arial" w:hAnsi="Arial" w:cs="Arial"/>
          <w:color w:val="000000"/>
          <w:sz w:val="24"/>
          <w:szCs w:val="24"/>
        </w:rPr>
        <w:t xml:space="preserve"> thing to deliberately hit someone? Yes, I think you could make a case that it </w:t>
      </w:r>
      <w:r w:rsidR="00DC2D11">
        <w:rPr>
          <w:rFonts w:ascii="Arial" w:hAnsi="Arial" w:cs="Arial"/>
          <w:color w:val="000000"/>
          <w:sz w:val="24"/>
          <w:szCs w:val="24"/>
        </w:rPr>
        <w:t xml:space="preserve">usually </w:t>
      </w:r>
      <w:r w:rsidR="005B4280" w:rsidRPr="00CD405D">
        <w:rPr>
          <w:rFonts w:ascii="Arial" w:hAnsi="Arial" w:cs="Arial"/>
          <w:color w:val="000000"/>
          <w:sz w:val="24"/>
          <w:szCs w:val="24"/>
        </w:rPr>
        <w:t xml:space="preserve">is. In my flailing about, I’ve hit you. Is it a </w:t>
      </w:r>
      <w:r w:rsidR="008018A6" w:rsidRPr="00CD405D">
        <w:rPr>
          <w:rFonts w:ascii="Arial" w:hAnsi="Arial" w:cs="Arial"/>
          <w:color w:val="000000"/>
          <w:sz w:val="24"/>
          <w:szCs w:val="24"/>
        </w:rPr>
        <w:t>good thing? No. Is it voluntary? No. Why? It’s not voluntary</w:t>
      </w:r>
      <w:r w:rsidR="005B4280" w:rsidRPr="00CD405D">
        <w:rPr>
          <w:rFonts w:ascii="Arial" w:hAnsi="Arial" w:cs="Arial"/>
          <w:color w:val="000000"/>
          <w:sz w:val="24"/>
          <w:szCs w:val="24"/>
        </w:rPr>
        <w:t xml:space="preserve"> because </w:t>
      </w:r>
      <w:r w:rsidR="00C14D03" w:rsidRPr="00CD405D">
        <w:rPr>
          <w:rFonts w:ascii="Arial" w:hAnsi="Arial" w:cs="Arial"/>
          <w:i/>
          <w:color w:val="000000"/>
          <w:sz w:val="24"/>
          <w:szCs w:val="24"/>
        </w:rPr>
        <w:t>at that moment, I had no ability to not flail about, and my hitting you was an unfortunate accident.</w:t>
      </w:r>
    </w:p>
    <w:p w14:paraId="2730226E" w14:textId="77777777" w:rsidR="00796497" w:rsidRPr="00CD405D" w:rsidRDefault="00796497" w:rsidP="00D328B9">
      <w:pPr>
        <w:spacing w:after="0" w:line="240" w:lineRule="auto"/>
        <w:rPr>
          <w:rFonts w:ascii="Arial" w:hAnsi="Arial" w:cs="Arial"/>
          <w:color w:val="000000"/>
          <w:sz w:val="24"/>
          <w:szCs w:val="24"/>
        </w:rPr>
      </w:pPr>
    </w:p>
    <w:p w14:paraId="7CA5AFB9" w14:textId="77777777" w:rsidR="005B4280" w:rsidRPr="00CD405D" w:rsidRDefault="00C14D03" w:rsidP="00777E7F">
      <w:pPr>
        <w:spacing w:after="0" w:line="240" w:lineRule="auto"/>
        <w:ind w:firstLine="720"/>
        <w:rPr>
          <w:rFonts w:ascii="Arial" w:hAnsi="Arial" w:cs="Arial"/>
          <w:color w:val="000000"/>
          <w:sz w:val="24"/>
          <w:szCs w:val="24"/>
        </w:rPr>
      </w:pPr>
      <w:r w:rsidRPr="00CD405D">
        <w:rPr>
          <w:rFonts w:ascii="Arial" w:hAnsi="Arial" w:cs="Arial"/>
          <w:color w:val="000000"/>
          <w:sz w:val="24"/>
          <w:szCs w:val="24"/>
        </w:rPr>
        <w:t>I</w:t>
      </w:r>
      <w:r w:rsidR="00DD78D6">
        <w:rPr>
          <w:rFonts w:ascii="Arial" w:hAnsi="Arial" w:cs="Arial"/>
          <w:color w:val="000000"/>
          <w:sz w:val="24"/>
          <w:szCs w:val="24"/>
        </w:rPr>
        <w:t>’</w:t>
      </w:r>
      <w:r w:rsidRPr="00CD405D">
        <w:rPr>
          <w:rFonts w:ascii="Arial" w:hAnsi="Arial" w:cs="Arial"/>
          <w:color w:val="000000"/>
          <w:sz w:val="24"/>
          <w:szCs w:val="24"/>
        </w:rPr>
        <w:t xml:space="preserve">d never </w:t>
      </w:r>
      <w:r w:rsidR="0066254B" w:rsidRPr="00CD405D">
        <w:rPr>
          <w:rFonts w:ascii="Arial" w:hAnsi="Arial" w:cs="Arial"/>
          <w:color w:val="000000"/>
          <w:sz w:val="24"/>
          <w:szCs w:val="24"/>
        </w:rPr>
        <w:t>have hit you on purpose, and later, when I come back to myself and learn what happened, I’ll feel remorse.</w:t>
      </w:r>
      <w:r w:rsidR="00777E7F">
        <w:rPr>
          <w:rFonts w:ascii="Arial" w:hAnsi="Arial" w:cs="Arial"/>
          <w:color w:val="000000"/>
          <w:sz w:val="24"/>
          <w:szCs w:val="24"/>
        </w:rPr>
        <w:t xml:space="preserve"> </w:t>
      </w:r>
      <w:r w:rsidR="005B4280" w:rsidRPr="00CD405D">
        <w:rPr>
          <w:rFonts w:ascii="Arial" w:hAnsi="Arial" w:cs="Arial"/>
          <w:color w:val="000000"/>
          <w:sz w:val="24"/>
          <w:szCs w:val="24"/>
        </w:rPr>
        <w:t>A seizure is the no-fault result of problems in</w:t>
      </w:r>
      <w:r w:rsidR="00A426F9" w:rsidRPr="00CD405D">
        <w:rPr>
          <w:rFonts w:ascii="Arial" w:hAnsi="Arial" w:cs="Arial"/>
          <w:color w:val="000000"/>
          <w:sz w:val="24"/>
          <w:szCs w:val="24"/>
        </w:rPr>
        <w:t xml:space="preserve"> the electrochemical activity in parts of</w:t>
      </w:r>
      <w:r w:rsidR="005B4280" w:rsidRPr="00CD405D">
        <w:rPr>
          <w:rFonts w:ascii="Arial" w:hAnsi="Arial" w:cs="Arial"/>
          <w:color w:val="000000"/>
          <w:sz w:val="24"/>
          <w:szCs w:val="24"/>
        </w:rPr>
        <w:t xml:space="preserve"> the brain. Seizure disorder produces involuntary behavior, which can be dangerous, even catastrophic, under some circumstances. </w:t>
      </w:r>
      <w:r w:rsidRPr="00443517">
        <w:rPr>
          <w:rFonts w:ascii="Arial" w:hAnsi="Arial" w:cs="Arial"/>
          <w:b/>
          <w:color w:val="000000"/>
          <w:sz w:val="24"/>
          <w:szCs w:val="24"/>
        </w:rPr>
        <w:t>People with seizure disorder don’t lose control of their behavior because they’re selfish or stupid or uncaring.</w:t>
      </w:r>
      <w:r w:rsidR="0066254B" w:rsidRPr="00443517">
        <w:rPr>
          <w:rFonts w:ascii="Arial" w:hAnsi="Arial" w:cs="Arial"/>
          <w:b/>
          <w:color w:val="000000"/>
          <w:sz w:val="24"/>
          <w:szCs w:val="24"/>
        </w:rPr>
        <w:t xml:space="preserve"> </w:t>
      </w:r>
      <w:r w:rsidR="005B4280" w:rsidRPr="00443517">
        <w:rPr>
          <w:rFonts w:ascii="Arial" w:hAnsi="Arial" w:cs="Arial"/>
          <w:b/>
          <w:color w:val="000000"/>
          <w:sz w:val="24"/>
          <w:szCs w:val="24"/>
        </w:rPr>
        <w:t>However you</w:t>
      </w:r>
      <w:r w:rsidR="00DE536C" w:rsidRPr="00443517">
        <w:rPr>
          <w:rFonts w:ascii="Arial" w:hAnsi="Arial" w:cs="Arial"/>
          <w:b/>
          <w:color w:val="000000"/>
          <w:sz w:val="24"/>
          <w:szCs w:val="24"/>
        </w:rPr>
        <w:t xml:space="preserve"> </w:t>
      </w:r>
      <w:r w:rsidR="005B4280" w:rsidRPr="00443517">
        <w:rPr>
          <w:rFonts w:ascii="Arial" w:hAnsi="Arial" w:cs="Arial"/>
          <w:b/>
          <w:color w:val="000000"/>
          <w:sz w:val="24"/>
          <w:szCs w:val="24"/>
        </w:rPr>
        <w:t xml:space="preserve">describe </w:t>
      </w:r>
      <w:r w:rsidR="00DD78D6" w:rsidRPr="00443517">
        <w:rPr>
          <w:rFonts w:ascii="Arial" w:hAnsi="Arial" w:cs="Arial"/>
          <w:b/>
          <w:color w:val="000000"/>
          <w:sz w:val="24"/>
          <w:szCs w:val="24"/>
        </w:rPr>
        <w:t>seizure disorder</w:t>
      </w:r>
      <w:r w:rsidR="00DE536C" w:rsidRPr="00443517">
        <w:rPr>
          <w:rFonts w:ascii="Arial" w:hAnsi="Arial" w:cs="Arial"/>
          <w:b/>
          <w:color w:val="000000"/>
          <w:sz w:val="24"/>
          <w:szCs w:val="24"/>
        </w:rPr>
        <w:t xml:space="preserve">, </w:t>
      </w:r>
      <w:r w:rsidR="008018A6" w:rsidRPr="00443517">
        <w:rPr>
          <w:rFonts w:ascii="Arial" w:hAnsi="Arial" w:cs="Arial"/>
          <w:b/>
          <w:color w:val="000000"/>
          <w:sz w:val="24"/>
          <w:szCs w:val="24"/>
        </w:rPr>
        <w:t>it isn’t voluntary</w:t>
      </w:r>
      <w:r w:rsidR="005B4280" w:rsidRPr="00443517">
        <w:rPr>
          <w:rFonts w:ascii="Arial" w:hAnsi="Arial" w:cs="Arial"/>
          <w:b/>
          <w:color w:val="000000"/>
          <w:sz w:val="24"/>
          <w:szCs w:val="24"/>
        </w:rPr>
        <w:t>.</w:t>
      </w:r>
      <w:r w:rsidR="00144148" w:rsidRPr="00443517">
        <w:rPr>
          <w:rFonts w:ascii="Arial" w:hAnsi="Arial" w:cs="Arial"/>
          <w:b/>
          <w:color w:val="000000"/>
          <w:sz w:val="24"/>
          <w:szCs w:val="24"/>
        </w:rPr>
        <w:t xml:space="preserve">  </w:t>
      </w:r>
    </w:p>
    <w:p w14:paraId="7B533D45" w14:textId="77777777" w:rsidR="00CE602C" w:rsidRPr="00CD405D" w:rsidRDefault="00CE602C" w:rsidP="005B4280">
      <w:pPr>
        <w:spacing w:after="0" w:line="240" w:lineRule="auto"/>
        <w:rPr>
          <w:rFonts w:ascii="Arial" w:hAnsi="Arial" w:cs="Arial"/>
          <w:color w:val="000000"/>
          <w:sz w:val="24"/>
          <w:szCs w:val="24"/>
        </w:rPr>
      </w:pPr>
    </w:p>
    <w:p w14:paraId="26AA6125" w14:textId="58C4E0BA" w:rsidR="00443517" w:rsidRDefault="002446C3" w:rsidP="00443517">
      <w:pPr>
        <w:spacing w:after="0" w:line="240" w:lineRule="auto"/>
        <w:ind w:firstLine="720"/>
        <w:rPr>
          <w:rFonts w:ascii="Arial" w:hAnsi="Arial" w:cs="Arial"/>
          <w:color w:val="000000"/>
          <w:sz w:val="24"/>
          <w:szCs w:val="24"/>
        </w:rPr>
      </w:pPr>
      <w:r w:rsidRPr="00DE536C">
        <w:rPr>
          <w:rFonts w:ascii="Arial" w:hAnsi="Arial" w:cs="Arial"/>
          <w:b/>
          <w:color w:val="000000"/>
          <w:sz w:val="24"/>
          <w:szCs w:val="24"/>
        </w:rPr>
        <w:t>Likewise, a</w:t>
      </w:r>
      <w:r w:rsidR="005B4280" w:rsidRPr="00DE536C">
        <w:rPr>
          <w:rFonts w:ascii="Arial" w:hAnsi="Arial" w:cs="Arial"/>
          <w:b/>
          <w:color w:val="000000"/>
          <w:sz w:val="24"/>
          <w:szCs w:val="24"/>
        </w:rPr>
        <w:t>ddiction is</w:t>
      </w:r>
      <w:r w:rsidR="00C62135" w:rsidRPr="00DE536C">
        <w:rPr>
          <w:rFonts w:ascii="Arial" w:hAnsi="Arial" w:cs="Arial"/>
          <w:b/>
          <w:color w:val="000000"/>
          <w:sz w:val="24"/>
          <w:szCs w:val="24"/>
        </w:rPr>
        <w:t xml:space="preserve"> also</w:t>
      </w:r>
      <w:r w:rsidR="005B4280" w:rsidRPr="00DE536C">
        <w:rPr>
          <w:rFonts w:ascii="Arial" w:hAnsi="Arial" w:cs="Arial"/>
          <w:b/>
          <w:color w:val="000000"/>
          <w:sz w:val="24"/>
          <w:szCs w:val="24"/>
        </w:rPr>
        <w:t xml:space="preserve"> the no-fault result of problems in the electrochemical activity in </w:t>
      </w:r>
      <w:r w:rsidR="005B4280" w:rsidRPr="00DE536C">
        <w:rPr>
          <w:rFonts w:ascii="Arial" w:hAnsi="Arial" w:cs="Arial"/>
          <w:b/>
          <w:i/>
          <w:color w:val="000000"/>
          <w:sz w:val="24"/>
          <w:szCs w:val="24"/>
        </w:rPr>
        <w:t>other</w:t>
      </w:r>
      <w:r w:rsidR="005B4280" w:rsidRPr="00DE536C">
        <w:rPr>
          <w:rFonts w:ascii="Arial" w:hAnsi="Arial" w:cs="Arial"/>
          <w:b/>
          <w:color w:val="000000"/>
          <w:sz w:val="24"/>
          <w:szCs w:val="24"/>
        </w:rPr>
        <w:t xml:space="preserve"> parts of the brain.</w:t>
      </w:r>
      <w:r w:rsidR="005B4280" w:rsidRPr="00CD405D">
        <w:rPr>
          <w:rFonts w:ascii="Arial" w:hAnsi="Arial" w:cs="Arial"/>
          <w:color w:val="000000"/>
          <w:sz w:val="24"/>
          <w:szCs w:val="24"/>
        </w:rPr>
        <w:t xml:space="preserve"> </w:t>
      </w:r>
      <w:r w:rsidR="00C62135" w:rsidRPr="00CD405D">
        <w:rPr>
          <w:rFonts w:ascii="Arial" w:hAnsi="Arial" w:cs="Arial"/>
          <w:color w:val="000000"/>
          <w:sz w:val="24"/>
          <w:szCs w:val="24"/>
        </w:rPr>
        <w:t xml:space="preserve"> </w:t>
      </w:r>
      <w:r w:rsidR="005B4280" w:rsidRPr="00CD405D">
        <w:rPr>
          <w:rFonts w:ascii="Arial" w:hAnsi="Arial" w:cs="Arial"/>
          <w:color w:val="000000"/>
          <w:sz w:val="24"/>
          <w:szCs w:val="24"/>
        </w:rPr>
        <w:t>Addictive disorder</w:t>
      </w:r>
      <w:r w:rsidR="00C14D03" w:rsidRPr="00CD405D">
        <w:rPr>
          <w:rFonts w:ascii="Arial" w:hAnsi="Arial" w:cs="Arial"/>
          <w:color w:val="000000"/>
          <w:sz w:val="24"/>
          <w:szCs w:val="24"/>
        </w:rPr>
        <w:t>s, including gambling disorder, produce</w:t>
      </w:r>
      <w:r w:rsidR="005B4280" w:rsidRPr="00CD405D">
        <w:rPr>
          <w:rFonts w:ascii="Arial" w:hAnsi="Arial" w:cs="Arial"/>
          <w:color w:val="000000"/>
          <w:sz w:val="24"/>
          <w:szCs w:val="24"/>
        </w:rPr>
        <w:t xml:space="preserve"> involuntary behavior, which can be dangerous, even catastrophic, under some circumstances. However </w:t>
      </w:r>
      <w:r w:rsidR="00C14D03" w:rsidRPr="00CD405D">
        <w:rPr>
          <w:rFonts w:ascii="Arial" w:hAnsi="Arial" w:cs="Arial"/>
          <w:color w:val="000000"/>
          <w:sz w:val="24"/>
          <w:szCs w:val="24"/>
        </w:rPr>
        <w:t xml:space="preserve">else </w:t>
      </w:r>
      <w:r w:rsidR="005B4280" w:rsidRPr="00CD405D">
        <w:rPr>
          <w:rFonts w:ascii="Arial" w:hAnsi="Arial" w:cs="Arial"/>
          <w:color w:val="000000"/>
          <w:sz w:val="24"/>
          <w:szCs w:val="24"/>
        </w:rPr>
        <w:t xml:space="preserve">you </w:t>
      </w:r>
      <w:r w:rsidR="00C14D03" w:rsidRPr="00CD405D">
        <w:rPr>
          <w:rFonts w:ascii="Arial" w:hAnsi="Arial" w:cs="Arial"/>
          <w:color w:val="000000"/>
          <w:sz w:val="24"/>
          <w:szCs w:val="24"/>
        </w:rPr>
        <w:t xml:space="preserve">may </w:t>
      </w:r>
      <w:r w:rsidR="005B4280" w:rsidRPr="00CD405D">
        <w:rPr>
          <w:rFonts w:ascii="Arial" w:hAnsi="Arial" w:cs="Arial"/>
          <w:color w:val="000000"/>
          <w:sz w:val="24"/>
          <w:szCs w:val="24"/>
        </w:rPr>
        <w:t>describe that</w:t>
      </w:r>
      <w:r w:rsidR="008018A6" w:rsidRPr="00CD405D">
        <w:rPr>
          <w:rFonts w:ascii="Arial" w:hAnsi="Arial" w:cs="Arial"/>
          <w:color w:val="000000"/>
          <w:sz w:val="24"/>
          <w:szCs w:val="24"/>
        </w:rPr>
        <w:t xml:space="preserve"> highly-unfortunate behavior, it isn’t voluntary</w:t>
      </w:r>
      <w:r w:rsidR="005B4280" w:rsidRPr="00CD405D">
        <w:rPr>
          <w:rFonts w:ascii="Arial" w:hAnsi="Arial" w:cs="Arial"/>
          <w:color w:val="000000"/>
          <w:sz w:val="24"/>
          <w:szCs w:val="24"/>
        </w:rPr>
        <w:t>.</w:t>
      </w:r>
    </w:p>
    <w:p w14:paraId="13EE270D" w14:textId="77777777" w:rsidR="00443517" w:rsidRDefault="00443517" w:rsidP="00443517">
      <w:pPr>
        <w:spacing w:after="0" w:line="240" w:lineRule="auto"/>
        <w:ind w:firstLine="720"/>
        <w:rPr>
          <w:rFonts w:ascii="Arial" w:hAnsi="Arial" w:cs="Arial"/>
          <w:color w:val="000000"/>
          <w:sz w:val="24"/>
          <w:szCs w:val="24"/>
        </w:rPr>
      </w:pPr>
    </w:p>
    <w:p w14:paraId="51D836AC" w14:textId="0E406DE7" w:rsidR="00443517" w:rsidRPr="00443517" w:rsidRDefault="00443517" w:rsidP="00443517">
      <w:pPr>
        <w:spacing w:after="0" w:line="240" w:lineRule="auto"/>
        <w:ind w:firstLine="720"/>
        <w:rPr>
          <w:rFonts w:ascii="Arial" w:hAnsi="Arial" w:cs="Arial"/>
          <w:b/>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43517">
        <w:rPr>
          <w:rFonts w:ascii="Arial" w:hAnsi="Arial" w:cs="Arial"/>
          <w:b/>
          <w:color w:val="000000"/>
          <w:sz w:val="24"/>
          <w:szCs w:val="24"/>
        </w:rPr>
        <w:t>5.</w:t>
      </w:r>
    </w:p>
    <w:p w14:paraId="356F6259" w14:textId="77777777" w:rsidR="002B5D1B" w:rsidRDefault="002B5D1B" w:rsidP="00777E7F">
      <w:pPr>
        <w:spacing w:after="0" w:line="240" w:lineRule="auto"/>
        <w:ind w:firstLine="720"/>
        <w:rPr>
          <w:rFonts w:ascii="Arial" w:hAnsi="Arial" w:cs="Arial"/>
          <w:color w:val="000000"/>
          <w:sz w:val="24"/>
          <w:szCs w:val="24"/>
        </w:rPr>
      </w:pPr>
    </w:p>
    <w:p w14:paraId="37312AAF" w14:textId="73094F7B" w:rsidR="00DD78D6" w:rsidRDefault="002B5D1B" w:rsidP="00443517">
      <w:pPr>
        <w:spacing w:after="0" w:line="240" w:lineRule="auto"/>
        <w:ind w:firstLine="720"/>
        <w:rPr>
          <w:rFonts w:ascii="Arial" w:hAnsi="Arial" w:cs="Arial"/>
          <w:b/>
          <w:color w:val="000000"/>
          <w:sz w:val="24"/>
          <w:szCs w:val="24"/>
        </w:rPr>
      </w:pPr>
      <w:r w:rsidRPr="00DE536C">
        <w:rPr>
          <w:rFonts w:ascii="Arial" w:hAnsi="Arial" w:cs="Arial"/>
          <w:b/>
          <w:color w:val="000000"/>
          <w:sz w:val="24"/>
          <w:szCs w:val="24"/>
        </w:rPr>
        <w:lastRenderedPageBreak/>
        <w:t xml:space="preserve">Since we </w:t>
      </w:r>
      <w:r w:rsidR="00FD052F" w:rsidRPr="00DE536C">
        <w:rPr>
          <w:rFonts w:ascii="Arial" w:hAnsi="Arial" w:cs="Arial"/>
          <w:b/>
          <w:color w:val="000000"/>
          <w:sz w:val="24"/>
          <w:szCs w:val="24"/>
        </w:rPr>
        <w:t>now have all this information a</w:t>
      </w:r>
      <w:r w:rsidRPr="00DE536C">
        <w:rPr>
          <w:rFonts w:ascii="Arial" w:hAnsi="Arial" w:cs="Arial"/>
          <w:b/>
          <w:color w:val="000000"/>
          <w:sz w:val="24"/>
          <w:szCs w:val="24"/>
        </w:rPr>
        <w:t xml:space="preserve">bout the nature and treatment of </w:t>
      </w:r>
    </w:p>
    <w:p w14:paraId="43857466" w14:textId="02D105D9" w:rsidR="00DC2D11" w:rsidRDefault="00DC2D11" w:rsidP="00DD78D6">
      <w:pPr>
        <w:spacing w:after="0" w:line="240" w:lineRule="auto"/>
        <w:rPr>
          <w:rFonts w:ascii="Arial" w:hAnsi="Arial" w:cs="Arial"/>
          <w:b/>
          <w:color w:val="000000"/>
          <w:sz w:val="24"/>
          <w:szCs w:val="24"/>
        </w:rPr>
      </w:pPr>
      <w:proofErr w:type="gramStart"/>
      <w:r>
        <w:rPr>
          <w:rFonts w:ascii="Arial" w:hAnsi="Arial" w:cs="Arial"/>
          <w:b/>
          <w:color w:val="000000"/>
          <w:sz w:val="24"/>
          <w:szCs w:val="24"/>
        </w:rPr>
        <w:t>addiction</w:t>
      </w:r>
      <w:proofErr w:type="gramEnd"/>
      <w:r>
        <w:rPr>
          <w:rFonts w:ascii="Arial" w:hAnsi="Arial" w:cs="Arial"/>
          <w:b/>
          <w:color w:val="000000"/>
          <w:sz w:val="24"/>
          <w:szCs w:val="24"/>
        </w:rPr>
        <w:t>, what interferes with the public at large being able to have a better</w:t>
      </w:r>
    </w:p>
    <w:p w14:paraId="3AF6699D" w14:textId="13D05AC8" w:rsidR="002B5D1B" w:rsidRDefault="002B5D1B" w:rsidP="00DD78D6">
      <w:pPr>
        <w:spacing w:after="0" w:line="240" w:lineRule="auto"/>
        <w:rPr>
          <w:rFonts w:ascii="Arial" w:hAnsi="Arial" w:cs="Arial"/>
          <w:color w:val="000000"/>
          <w:sz w:val="24"/>
          <w:szCs w:val="24"/>
        </w:rPr>
      </w:pPr>
      <w:r w:rsidRPr="00DE536C">
        <w:rPr>
          <w:rFonts w:ascii="Arial" w:hAnsi="Arial" w:cs="Arial"/>
          <w:b/>
          <w:color w:val="000000"/>
          <w:sz w:val="24"/>
          <w:szCs w:val="24"/>
        </w:rPr>
        <w:t>understanding of the disease? In a word, education—</w:t>
      </w:r>
      <w:r w:rsidR="00DC2D11">
        <w:rPr>
          <w:rFonts w:ascii="Arial" w:hAnsi="Arial" w:cs="Arial"/>
          <w:b/>
          <w:color w:val="000000"/>
          <w:sz w:val="24"/>
          <w:szCs w:val="24"/>
        </w:rPr>
        <w:t>that is to say,</w:t>
      </w:r>
      <w:r w:rsidRPr="00DE536C">
        <w:rPr>
          <w:rFonts w:ascii="Arial" w:hAnsi="Arial" w:cs="Arial"/>
          <w:b/>
          <w:color w:val="000000"/>
          <w:sz w:val="24"/>
          <w:szCs w:val="24"/>
        </w:rPr>
        <w:t xml:space="preserve"> </w:t>
      </w:r>
      <w:r w:rsidR="00FD052F" w:rsidRPr="00DE536C">
        <w:rPr>
          <w:rFonts w:ascii="Arial" w:hAnsi="Arial" w:cs="Arial"/>
          <w:b/>
          <w:color w:val="000000"/>
          <w:sz w:val="24"/>
          <w:szCs w:val="24"/>
        </w:rPr>
        <w:t>the lack of</w:t>
      </w:r>
      <w:r w:rsidR="00523066" w:rsidRPr="00DE536C">
        <w:rPr>
          <w:rFonts w:ascii="Arial" w:hAnsi="Arial" w:cs="Arial"/>
          <w:b/>
          <w:color w:val="000000"/>
          <w:sz w:val="24"/>
          <w:szCs w:val="24"/>
        </w:rPr>
        <w:t xml:space="preserve"> it.</w:t>
      </w:r>
      <w:r w:rsidR="00523066">
        <w:rPr>
          <w:rFonts w:ascii="Arial" w:hAnsi="Arial" w:cs="Arial"/>
          <w:color w:val="000000"/>
          <w:sz w:val="24"/>
          <w:szCs w:val="24"/>
        </w:rPr>
        <w:t xml:space="preserve"> That’s our</w:t>
      </w:r>
      <w:r>
        <w:rPr>
          <w:rFonts w:ascii="Arial" w:hAnsi="Arial" w:cs="Arial"/>
          <w:color w:val="000000"/>
          <w:sz w:val="24"/>
          <w:szCs w:val="24"/>
        </w:rPr>
        <w:t xml:space="preserve"> responsibility as clinicians: to make sure we educate other</w:t>
      </w:r>
      <w:r w:rsidR="00523066">
        <w:rPr>
          <w:rFonts w:ascii="Arial" w:hAnsi="Arial" w:cs="Arial"/>
          <w:color w:val="000000"/>
          <w:sz w:val="24"/>
          <w:szCs w:val="24"/>
        </w:rPr>
        <w:t>s</w:t>
      </w:r>
      <w:r>
        <w:rPr>
          <w:rFonts w:ascii="Arial" w:hAnsi="Arial" w:cs="Arial"/>
          <w:color w:val="000000"/>
          <w:sz w:val="24"/>
          <w:szCs w:val="24"/>
        </w:rPr>
        <w:t xml:space="preserve"> as broadly as our daily professional activities will allow. It starts with our patients. We do our best to ge</w:t>
      </w:r>
      <w:r w:rsidR="00523066">
        <w:rPr>
          <w:rFonts w:ascii="Arial" w:hAnsi="Arial" w:cs="Arial"/>
          <w:color w:val="000000"/>
          <w:sz w:val="24"/>
          <w:szCs w:val="24"/>
        </w:rPr>
        <w:t>t through to them one at a time;</w:t>
      </w:r>
      <w:r>
        <w:rPr>
          <w:rFonts w:ascii="Arial" w:hAnsi="Arial" w:cs="Arial"/>
          <w:color w:val="000000"/>
          <w:sz w:val="24"/>
          <w:szCs w:val="24"/>
        </w:rPr>
        <w:t xml:space="preserve"> and</w:t>
      </w:r>
      <w:r w:rsidR="00523066">
        <w:rPr>
          <w:rFonts w:ascii="Arial" w:hAnsi="Arial" w:cs="Arial"/>
          <w:color w:val="000000"/>
          <w:sz w:val="24"/>
          <w:szCs w:val="24"/>
        </w:rPr>
        <w:t>, knowing how critical the support of loved ones can be in recovery,</w:t>
      </w:r>
      <w:r>
        <w:rPr>
          <w:rFonts w:ascii="Arial" w:hAnsi="Arial" w:cs="Arial"/>
          <w:color w:val="000000"/>
          <w:sz w:val="24"/>
          <w:szCs w:val="24"/>
        </w:rPr>
        <w:t xml:space="preserve"> we enlist the help of their famil</w:t>
      </w:r>
      <w:r w:rsidR="00FD052F">
        <w:rPr>
          <w:rFonts w:ascii="Arial" w:hAnsi="Arial" w:cs="Arial"/>
          <w:color w:val="000000"/>
          <w:sz w:val="24"/>
          <w:szCs w:val="24"/>
        </w:rPr>
        <w:t>i</w:t>
      </w:r>
      <w:r>
        <w:rPr>
          <w:rFonts w:ascii="Arial" w:hAnsi="Arial" w:cs="Arial"/>
          <w:color w:val="000000"/>
          <w:sz w:val="24"/>
          <w:szCs w:val="24"/>
        </w:rPr>
        <w:t>es and other loved ones as much as we possibly can.</w:t>
      </w:r>
    </w:p>
    <w:p w14:paraId="1A3E8461" w14:textId="77777777" w:rsidR="00FD052F" w:rsidRDefault="003C0A85" w:rsidP="00777E7F">
      <w:pPr>
        <w:spacing w:after="0" w:line="240" w:lineRule="auto"/>
        <w:ind w:firstLine="720"/>
        <w:rPr>
          <w:rFonts w:ascii="Arial" w:hAnsi="Arial" w:cs="Arial"/>
          <w:color w:val="000000"/>
          <w:sz w:val="24"/>
          <w:szCs w:val="24"/>
        </w:rPr>
      </w:pPr>
      <w:r w:rsidRPr="003C0A85">
        <w:rPr>
          <w:rFonts w:ascii="Arial" w:hAnsi="Arial" w:cs="Arial"/>
          <w:noProof/>
          <w:color w:val="000000"/>
          <w:sz w:val="24"/>
          <w:szCs w:val="24"/>
        </w:rPr>
        <w:drawing>
          <wp:anchor distT="0" distB="0" distL="114300" distR="114300" simplePos="0" relativeHeight="251665920" behindDoc="0" locked="0" layoutInCell="1" allowOverlap="1" wp14:anchorId="2876BD9B" wp14:editId="7B586076">
            <wp:simplePos x="0" y="0"/>
            <wp:positionH relativeFrom="column">
              <wp:posOffset>3275330</wp:posOffset>
            </wp:positionH>
            <wp:positionV relativeFrom="paragraph">
              <wp:posOffset>61595</wp:posOffset>
            </wp:positionV>
            <wp:extent cx="2011680" cy="2112010"/>
            <wp:effectExtent l="38100" t="438150" r="541020" b="154940"/>
            <wp:wrapNone/>
            <wp:docPr id="3" name="Picture 5" descr="Crying Gambler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rying Gambler picture.jpg"/>
                    <pic:cNvPicPr>
                      <a:picLocks noChangeAspect="1"/>
                    </pic:cNvPicPr>
                  </pic:nvPicPr>
                  <pic:blipFill>
                    <a:blip r:embed="rId14" cstate="print">
                      <a:lum bright="10000" contrast="-20000"/>
                      <a:extLst>
                        <a:ext uri="{28A0092B-C50C-407E-A947-70E740481C1C}">
                          <a14:useLocalDpi xmlns:a14="http://schemas.microsoft.com/office/drawing/2010/main" val="0"/>
                        </a:ext>
                      </a:extLst>
                    </a:blip>
                    <a:stretch>
                      <a:fillRect/>
                    </a:stretch>
                  </pic:blipFill>
                  <pic:spPr>
                    <a:xfrm>
                      <a:off x="0" y="0"/>
                      <a:ext cx="2011680" cy="2112010"/>
                    </a:xfrm>
                    <a:prstGeom prst="rect">
                      <a:avLst/>
                    </a:prstGeom>
                    <a:effectLst>
                      <a:outerShdw blurRad="355600" dist="330200" dir="19800000" algn="ctr" rotWithShape="0">
                        <a:srgbClr val="000000">
                          <a:alpha val="55000"/>
                        </a:srgbClr>
                      </a:outerShdw>
                    </a:effectLst>
                    <a:scene3d>
                      <a:camera prst="isometricOffAxis2Left">
                        <a:rot lat="1080000" lon="600000" rev="0"/>
                      </a:camera>
                      <a:lightRig rig="threePt" dir="t"/>
                    </a:scene3d>
                  </pic:spPr>
                </pic:pic>
              </a:graphicData>
            </a:graphic>
            <wp14:sizeRelH relativeFrom="page">
              <wp14:pctWidth>0</wp14:pctWidth>
            </wp14:sizeRelH>
            <wp14:sizeRelV relativeFrom="page">
              <wp14:pctHeight>0</wp14:pctHeight>
            </wp14:sizeRelV>
          </wp:anchor>
        </w:drawing>
      </w:r>
    </w:p>
    <w:p w14:paraId="6B6936A2" w14:textId="77777777" w:rsidR="003C0A85" w:rsidRDefault="003C0A85" w:rsidP="00777E7F">
      <w:pPr>
        <w:spacing w:after="0" w:line="240" w:lineRule="auto"/>
        <w:ind w:firstLine="720"/>
        <w:rPr>
          <w:rFonts w:ascii="Arial" w:hAnsi="Arial" w:cs="Arial"/>
          <w:color w:val="000000"/>
          <w:sz w:val="24"/>
          <w:szCs w:val="24"/>
        </w:rPr>
      </w:pPr>
    </w:p>
    <w:p w14:paraId="3E61C3F0" w14:textId="77777777" w:rsidR="003C0A85" w:rsidRDefault="003C0A85" w:rsidP="00777E7F">
      <w:pPr>
        <w:spacing w:after="0" w:line="240" w:lineRule="auto"/>
        <w:ind w:firstLine="720"/>
        <w:rPr>
          <w:rFonts w:ascii="Arial" w:hAnsi="Arial" w:cs="Arial"/>
          <w:color w:val="000000"/>
          <w:sz w:val="24"/>
          <w:szCs w:val="24"/>
        </w:rPr>
      </w:pPr>
    </w:p>
    <w:p w14:paraId="47A694FF" w14:textId="77777777" w:rsidR="003C0A85" w:rsidRDefault="003C0A85" w:rsidP="00777E7F">
      <w:pPr>
        <w:spacing w:after="0" w:line="240" w:lineRule="auto"/>
        <w:ind w:firstLine="720"/>
        <w:rPr>
          <w:rFonts w:ascii="Arial" w:hAnsi="Arial" w:cs="Arial"/>
          <w:color w:val="000000"/>
          <w:sz w:val="24"/>
          <w:szCs w:val="24"/>
        </w:rPr>
      </w:pPr>
    </w:p>
    <w:p w14:paraId="5CAEC710" w14:textId="77777777" w:rsidR="003C0A85" w:rsidRDefault="003C0A85" w:rsidP="00777E7F">
      <w:pPr>
        <w:spacing w:after="0" w:line="240" w:lineRule="auto"/>
        <w:ind w:firstLine="720"/>
        <w:rPr>
          <w:rFonts w:ascii="Arial" w:hAnsi="Arial" w:cs="Arial"/>
          <w:color w:val="000000"/>
          <w:sz w:val="24"/>
          <w:szCs w:val="24"/>
        </w:rPr>
      </w:pPr>
    </w:p>
    <w:p w14:paraId="38179524" w14:textId="77777777" w:rsidR="003C0A85" w:rsidRDefault="003C0A85" w:rsidP="00777E7F">
      <w:pPr>
        <w:spacing w:after="0" w:line="240" w:lineRule="auto"/>
        <w:ind w:firstLine="720"/>
        <w:rPr>
          <w:rFonts w:ascii="Arial" w:hAnsi="Arial" w:cs="Arial"/>
          <w:color w:val="000000"/>
          <w:sz w:val="24"/>
          <w:szCs w:val="24"/>
        </w:rPr>
      </w:pPr>
    </w:p>
    <w:p w14:paraId="7BC1683B" w14:textId="77777777" w:rsidR="003C0A85" w:rsidRDefault="003C0A85" w:rsidP="00777E7F">
      <w:pPr>
        <w:spacing w:after="0" w:line="240" w:lineRule="auto"/>
        <w:ind w:firstLine="720"/>
        <w:rPr>
          <w:rFonts w:ascii="Arial" w:hAnsi="Arial" w:cs="Arial"/>
          <w:color w:val="000000"/>
          <w:sz w:val="24"/>
          <w:szCs w:val="24"/>
        </w:rPr>
      </w:pPr>
    </w:p>
    <w:p w14:paraId="45C89DB0" w14:textId="77777777" w:rsidR="003C0A85" w:rsidRDefault="003C0A85" w:rsidP="00777E7F">
      <w:pPr>
        <w:spacing w:after="0" w:line="240" w:lineRule="auto"/>
        <w:ind w:firstLine="720"/>
        <w:rPr>
          <w:rFonts w:ascii="Arial" w:hAnsi="Arial" w:cs="Arial"/>
          <w:color w:val="000000"/>
          <w:sz w:val="24"/>
          <w:szCs w:val="24"/>
        </w:rPr>
      </w:pPr>
    </w:p>
    <w:p w14:paraId="3C564553" w14:textId="77777777" w:rsidR="003C0A85" w:rsidRDefault="003C0A85" w:rsidP="00777E7F">
      <w:pPr>
        <w:spacing w:after="0" w:line="240" w:lineRule="auto"/>
        <w:ind w:firstLine="720"/>
        <w:rPr>
          <w:rFonts w:ascii="Arial" w:hAnsi="Arial" w:cs="Arial"/>
          <w:color w:val="000000"/>
          <w:sz w:val="24"/>
          <w:szCs w:val="24"/>
        </w:rPr>
      </w:pPr>
    </w:p>
    <w:p w14:paraId="54AE5991" w14:textId="77777777" w:rsidR="003C0A85" w:rsidRDefault="003C0A85" w:rsidP="00777E7F">
      <w:pPr>
        <w:spacing w:after="0" w:line="240" w:lineRule="auto"/>
        <w:ind w:firstLine="720"/>
        <w:rPr>
          <w:rFonts w:ascii="Arial" w:hAnsi="Arial" w:cs="Arial"/>
          <w:color w:val="000000"/>
          <w:sz w:val="24"/>
          <w:szCs w:val="24"/>
        </w:rPr>
      </w:pPr>
    </w:p>
    <w:p w14:paraId="3FAEF667" w14:textId="77777777" w:rsidR="003C0A85" w:rsidRDefault="003C0A85" w:rsidP="00777E7F">
      <w:pPr>
        <w:spacing w:after="0" w:line="240" w:lineRule="auto"/>
        <w:ind w:firstLine="720"/>
        <w:rPr>
          <w:rFonts w:ascii="Arial" w:hAnsi="Arial" w:cs="Arial"/>
          <w:color w:val="000000"/>
          <w:sz w:val="24"/>
          <w:szCs w:val="24"/>
        </w:rPr>
      </w:pPr>
    </w:p>
    <w:p w14:paraId="362FA862" w14:textId="63D06694" w:rsidR="003C0A85" w:rsidRDefault="003C0A85" w:rsidP="00777E7F">
      <w:pPr>
        <w:spacing w:after="0" w:line="240" w:lineRule="auto"/>
        <w:ind w:firstLine="720"/>
        <w:rPr>
          <w:rFonts w:ascii="Arial" w:hAnsi="Arial" w:cs="Arial"/>
          <w:color w:val="000000"/>
          <w:sz w:val="24"/>
          <w:szCs w:val="24"/>
        </w:rPr>
      </w:pPr>
    </w:p>
    <w:p w14:paraId="4CFC1634" w14:textId="77777777" w:rsidR="00DC2D11" w:rsidRDefault="00DC2D11" w:rsidP="00777E7F">
      <w:pPr>
        <w:spacing w:after="0" w:line="240" w:lineRule="auto"/>
        <w:ind w:firstLine="720"/>
        <w:rPr>
          <w:rFonts w:ascii="Arial" w:hAnsi="Arial" w:cs="Arial"/>
          <w:color w:val="000000"/>
          <w:sz w:val="24"/>
          <w:szCs w:val="24"/>
        </w:rPr>
      </w:pPr>
    </w:p>
    <w:p w14:paraId="1A18CE0F" w14:textId="77777777" w:rsidR="003C0A85" w:rsidRDefault="003C0A85" w:rsidP="00777E7F">
      <w:pPr>
        <w:spacing w:after="0" w:line="240" w:lineRule="auto"/>
        <w:ind w:firstLine="720"/>
        <w:rPr>
          <w:rFonts w:ascii="Arial" w:hAnsi="Arial" w:cs="Arial"/>
          <w:color w:val="000000"/>
          <w:sz w:val="24"/>
          <w:szCs w:val="24"/>
        </w:rPr>
      </w:pPr>
    </w:p>
    <w:p w14:paraId="44A5C2EE" w14:textId="631010E3" w:rsidR="00FD052F" w:rsidRDefault="00E9233E" w:rsidP="00777E7F">
      <w:pPr>
        <w:spacing w:after="0" w:line="240" w:lineRule="auto"/>
        <w:ind w:firstLine="720"/>
        <w:rPr>
          <w:rFonts w:ascii="Arial" w:hAnsi="Arial" w:cs="Arial"/>
          <w:color w:val="000000"/>
          <w:sz w:val="24"/>
          <w:szCs w:val="24"/>
        </w:rPr>
      </w:pPr>
      <w:r>
        <w:rPr>
          <w:rFonts w:ascii="Arial" w:hAnsi="Arial" w:cs="Arial"/>
          <w:b/>
          <w:bCs/>
          <w:color w:val="000000"/>
          <w:sz w:val="24"/>
          <w:szCs w:val="24"/>
        </w:rPr>
        <w:t xml:space="preserve">It turns out that </w:t>
      </w:r>
      <w:r w:rsidR="00FD052F" w:rsidRPr="000912A5">
        <w:rPr>
          <w:rFonts w:ascii="Arial" w:hAnsi="Arial" w:cs="Arial"/>
          <w:b/>
          <w:bCs/>
          <w:color w:val="000000"/>
          <w:sz w:val="24"/>
          <w:szCs w:val="24"/>
        </w:rPr>
        <w:t xml:space="preserve">education is one of the most important things </w:t>
      </w:r>
      <w:r w:rsidR="000912A5" w:rsidRPr="000912A5">
        <w:rPr>
          <w:rFonts w:ascii="Arial" w:hAnsi="Arial" w:cs="Arial"/>
          <w:b/>
          <w:bCs/>
          <w:color w:val="000000"/>
          <w:sz w:val="24"/>
          <w:szCs w:val="24"/>
        </w:rPr>
        <w:t>counselors</w:t>
      </w:r>
      <w:r w:rsidR="00FD052F" w:rsidRPr="000912A5">
        <w:rPr>
          <w:rFonts w:ascii="Arial" w:hAnsi="Arial" w:cs="Arial"/>
          <w:b/>
          <w:bCs/>
          <w:color w:val="000000"/>
          <w:sz w:val="24"/>
          <w:szCs w:val="24"/>
        </w:rPr>
        <w:t xml:space="preserve"> do</w:t>
      </w:r>
      <w:r>
        <w:rPr>
          <w:rFonts w:ascii="Arial" w:hAnsi="Arial" w:cs="Arial"/>
          <w:b/>
          <w:bCs/>
          <w:color w:val="000000"/>
          <w:sz w:val="24"/>
          <w:szCs w:val="24"/>
        </w:rPr>
        <w:t xml:space="preserve"> to help their patients learn about and adapt to recovery</w:t>
      </w:r>
      <w:r w:rsidR="00FD052F" w:rsidRPr="000912A5">
        <w:rPr>
          <w:rFonts w:ascii="Arial" w:hAnsi="Arial" w:cs="Arial"/>
          <w:b/>
          <w:bCs/>
          <w:color w:val="000000"/>
          <w:sz w:val="24"/>
          <w:szCs w:val="24"/>
        </w:rPr>
        <w:t>.</w:t>
      </w:r>
      <w:r w:rsidR="00FD052F">
        <w:rPr>
          <w:rFonts w:ascii="Arial" w:hAnsi="Arial" w:cs="Arial"/>
          <w:color w:val="000000"/>
          <w:sz w:val="24"/>
          <w:szCs w:val="24"/>
        </w:rPr>
        <w:t xml:space="preserve"> Why? </w:t>
      </w:r>
      <w:r w:rsidR="000912A5">
        <w:rPr>
          <w:rFonts w:ascii="Arial" w:hAnsi="Arial" w:cs="Arial"/>
          <w:b/>
          <w:color w:val="000000"/>
          <w:sz w:val="24"/>
          <w:szCs w:val="24"/>
        </w:rPr>
        <w:t xml:space="preserve">Education </w:t>
      </w:r>
      <w:r>
        <w:rPr>
          <w:rFonts w:ascii="Arial" w:hAnsi="Arial" w:cs="Arial"/>
          <w:b/>
          <w:color w:val="000000"/>
          <w:sz w:val="24"/>
          <w:szCs w:val="24"/>
        </w:rPr>
        <w:t xml:space="preserve">matters </w:t>
      </w:r>
      <w:r w:rsidR="000912A5">
        <w:rPr>
          <w:rFonts w:ascii="Arial" w:hAnsi="Arial" w:cs="Arial"/>
          <w:b/>
          <w:color w:val="000000"/>
          <w:sz w:val="24"/>
          <w:szCs w:val="24"/>
        </w:rPr>
        <w:t>b</w:t>
      </w:r>
      <w:r w:rsidR="00FD052F" w:rsidRPr="00DE536C">
        <w:rPr>
          <w:rFonts w:ascii="Arial" w:hAnsi="Arial" w:cs="Arial"/>
          <w:b/>
          <w:color w:val="000000"/>
          <w:sz w:val="24"/>
          <w:szCs w:val="24"/>
        </w:rPr>
        <w:t>ecause information changes thinking, and changed thinking alters how the person feels emotionally and how they respond to the challenges imposed by recovery.</w:t>
      </w:r>
      <w:r w:rsidR="00FD052F">
        <w:rPr>
          <w:rFonts w:ascii="Arial" w:hAnsi="Arial" w:cs="Arial"/>
          <w:color w:val="000000"/>
          <w:sz w:val="24"/>
          <w:szCs w:val="24"/>
        </w:rPr>
        <w:t xml:space="preserve"> It means that they see themselves in a different light</w:t>
      </w:r>
      <w:r w:rsidR="00BF5F40">
        <w:rPr>
          <w:rFonts w:ascii="Arial" w:hAnsi="Arial" w:cs="Arial"/>
          <w:color w:val="000000"/>
          <w:sz w:val="24"/>
          <w:szCs w:val="24"/>
        </w:rPr>
        <w:t>,</w:t>
      </w:r>
      <w:r w:rsidR="00FD052F">
        <w:rPr>
          <w:rFonts w:ascii="Arial" w:hAnsi="Arial" w:cs="Arial"/>
          <w:color w:val="000000"/>
          <w:sz w:val="24"/>
          <w:szCs w:val="24"/>
        </w:rPr>
        <w:t xml:space="preserve"> and that they, therefore, behave differently than they did before. They become responsible for marshalling the resources needed to stay in recovery and for passing on to other addicts what they have learned, both in information and support.</w:t>
      </w:r>
    </w:p>
    <w:p w14:paraId="2634081E" w14:textId="77777777" w:rsidR="00FD052F" w:rsidRDefault="00FD052F" w:rsidP="00777E7F">
      <w:pPr>
        <w:spacing w:after="0" w:line="240" w:lineRule="auto"/>
        <w:ind w:firstLine="720"/>
        <w:rPr>
          <w:rFonts w:ascii="Arial" w:hAnsi="Arial" w:cs="Arial"/>
          <w:color w:val="000000"/>
          <w:sz w:val="24"/>
          <w:szCs w:val="24"/>
        </w:rPr>
      </w:pPr>
    </w:p>
    <w:p w14:paraId="352830B4" w14:textId="77777777" w:rsidR="00FD052F" w:rsidRDefault="00FD052F" w:rsidP="00777E7F">
      <w:pPr>
        <w:spacing w:after="0" w:line="240" w:lineRule="auto"/>
        <w:ind w:firstLine="720"/>
        <w:rPr>
          <w:rFonts w:ascii="Arial" w:hAnsi="Arial" w:cs="Arial"/>
          <w:color w:val="000000"/>
          <w:sz w:val="24"/>
          <w:szCs w:val="24"/>
        </w:rPr>
      </w:pPr>
      <w:r>
        <w:rPr>
          <w:rFonts w:ascii="Arial" w:hAnsi="Arial" w:cs="Arial"/>
          <w:color w:val="000000"/>
          <w:sz w:val="24"/>
          <w:szCs w:val="24"/>
        </w:rPr>
        <w:t xml:space="preserve">They can now stand tall, knowing, as the saying goes, </w:t>
      </w:r>
      <w:r w:rsidR="00AF6C1C">
        <w:rPr>
          <w:rFonts w:ascii="Arial" w:hAnsi="Arial" w:cs="Arial"/>
          <w:color w:val="000000"/>
          <w:sz w:val="24"/>
          <w:szCs w:val="24"/>
        </w:rPr>
        <w:t>that they’re “n</w:t>
      </w:r>
      <w:r>
        <w:rPr>
          <w:rFonts w:ascii="Arial" w:hAnsi="Arial" w:cs="Arial"/>
          <w:color w:val="000000"/>
          <w:sz w:val="24"/>
          <w:szCs w:val="24"/>
        </w:rPr>
        <w:t xml:space="preserve">ot bad people getting good; </w:t>
      </w:r>
      <w:r w:rsidR="005B4400">
        <w:rPr>
          <w:rFonts w:ascii="Arial" w:hAnsi="Arial" w:cs="Arial"/>
          <w:color w:val="000000"/>
          <w:sz w:val="24"/>
          <w:szCs w:val="24"/>
        </w:rPr>
        <w:t xml:space="preserve">but </w:t>
      </w:r>
      <w:r>
        <w:rPr>
          <w:rFonts w:ascii="Arial" w:hAnsi="Arial" w:cs="Arial"/>
          <w:color w:val="000000"/>
          <w:sz w:val="24"/>
          <w:szCs w:val="24"/>
        </w:rPr>
        <w:t>sick p</w:t>
      </w:r>
      <w:r w:rsidR="00392D4B">
        <w:rPr>
          <w:rFonts w:ascii="Arial" w:hAnsi="Arial" w:cs="Arial"/>
          <w:color w:val="000000"/>
          <w:sz w:val="24"/>
          <w:szCs w:val="24"/>
        </w:rPr>
        <w:t>eople getting better by the day!</w:t>
      </w:r>
      <w:r>
        <w:rPr>
          <w:rFonts w:ascii="Arial" w:hAnsi="Arial" w:cs="Arial"/>
          <w:color w:val="000000"/>
          <w:sz w:val="24"/>
          <w:szCs w:val="24"/>
        </w:rPr>
        <w:t>”</w:t>
      </w:r>
    </w:p>
    <w:p w14:paraId="61E14002" w14:textId="77777777" w:rsidR="00FD052F" w:rsidRDefault="00FD052F" w:rsidP="00777E7F">
      <w:pPr>
        <w:spacing w:after="0" w:line="240" w:lineRule="auto"/>
        <w:ind w:firstLine="720"/>
        <w:rPr>
          <w:rFonts w:ascii="Arial" w:hAnsi="Arial" w:cs="Arial"/>
          <w:color w:val="000000"/>
          <w:sz w:val="24"/>
          <w:szCs w:val="24"/>
        </w:rPr>
      </w:pPr>
    </w:p>
    <w:p w14:paraId="196165AB" w14:textId="77777777" w:rsidR="003C0A85" w:rsidRDefault="004033DE" w:rsidP="00777E7F">
      <w:pPr>
        <w:spacing w:after="0" w:line="240" w:lineRule="auto"/>
        <w:ind w:firstLine="720"/>
        <w:rPr>
          <w:rFonts w:ascii="Arial" w:hAnsi="Arial" w:cs="Arial"/>
          <w:color w:val="000000"/>
          <w:sz w:val="24"/>
          <w:szCs w:val="24"/>
        </w:rPr>
      </w:pPr>
      <w:r w:rsidRPr="003C0A85">
        <w:rPr>
          <w:rFonts w:ascii="Arial" w:hAnsi="Arial" w:cs="Arial"/>
          <w:noProof/>
          <w:color w:val="000000"/>
          <w:sz w:val="24"/>
          <w:szCs w:val="24"/>
        </w:rPr>
        <w:drawing>
          <wp:anchor distT="0" distB="0" distL="114300" distR="114300" simplePos="0" relativeHeight="251693568" behindDoc="0" locked="0" layoutInCell="1" allowOverlap="1" wp14:anchorId="43CC6DC5" wp14:editId="4F477D42">
            <wp:simplePos x="0" y="0"/>
            <wp:positionH relativeFrom="column">
              <wp:posOffset>572135</wp:posOffset>
            </wp:positionH>
            <wp:positionV relativeFrom="paragraph">
              <wp:posOffset>88900</wp:posOffset>
            </wp:positionV>
            <wp:extent cx="2654526" cy="2286000"/>
            <wp:effectExtent l="304800" t="152400" r="0" b="514350"/>
            <wp:wrapNone/>
            <wp:docPr id="4" name="Picture 8" descr="peaceful woman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eaceful woman profile"/>
                    <pic:cNvPicPr>
                      <a:picLocks noChangeAspect="1"/>
                    </pic:cNvPicPr>
                  </pic:nvPicPr>
                  <pic:blipFill>
                    <a:blip r:embed="rId15" cstate="print">
                      <a:lum bright="5000"/>
                      <a:extLst>
                        <a:ext uri="{28A0092B-C50C-407E-A947-70E740481C1C}">
                          <a14:useLocalDpi xmlns:a14="http://schemas.microsoft.com/office/drawing/2010/main" val="0"/>
                        </a:ext>
                      </a:extLst>
                    </a:blip>
                    <a:stretch>
                      <a:fillRect/>
                    </a:stretch>
                  </pic:blipFill>
                  <pic:spPr>
                    <a:xfrm>
                      <a:off x="0" y="0"/>
                      <a:ext cx="2654526" cy="2286000"/>
                    </a:xfrm>
                    <a:prstGeom prst="rect">
                      <a:avLst/>
                    </a:prstGeom>
                    <a:effectLst>
                      <a:outerShdw blurRad="304800" dist="279400" dir="8400000" algn="r" rotWithShape="0">
                        <a:prstClr val="black">
                          <a:alpha val="55000"/>
                        </a:prstClr>
                      </a:outerShdw>
                    </a:effectLst>
                    <a:scene3d>
                      <a:camera prst="isometricOffAxis1Right">
                        <a:rot lat="600000" lon="20039998" rev="0"/>
                      </a:camera>
                      <a:lightRig rig="threePt" dir="t"/>
                    </a:scene3d>
                  </pic:spPr>
                </pic:pic>
              </a:graphicData>
            </a:graphic>
            <wp14:sizeRelH relativeFrom="page">
              <wp14:pctWidth>0</wp14:pctWidth>
            </wp14:sizeRelH>
            <wp14:sizeRelV relativeFrom="page">
              <wp14:pctHeight>0</wp14:pctHeight>
            </wp14:sizeRelV>
          </wp:anchor>
        </w:drawing>
      </w:r>
    </w:p>
    <w:p w14:paraId="48861BE6" w14:textId="77777777" w:rsidR="003C0A85" w:rsidRDefault="003C0A85" w:rsidP="00777E7F">
      <w:pPr>
        <w:spacing w:after="0" w:line="240" w:lineRule="auto"/>
        <w:ind w:firstLine="720"/>
        <w:rPr>
          <w:rFonts w:ascii="Arial" w:hAnsi="Arial" w:cs="Arial"/>
          <w:color w:val="000000"/>
          <w:sz w:val="24"/>
          <w:szCs w:val="24"/>
        </w:rPr>
      </w:pPr>
    </w:p>
    <w:p w14:paraId="5BE92B08" w14:textId="77777777" w:rsidR="003C0A85" w:rsidRDefault="003C0A85" w:rsidP="00777E7F">
      <w:pPr>
        <w:spacing w:after="0" w:line="240" w:lineRule="auto"/>
        <w:ind w:firstLine="720"/>
        <w:rPr>
          <w:rFonts w:ascii="Arial" w:hAnsi="Arial" w:cs="Arial"/>
          <w:color w:val="000000"/>
          <w:sz w:val="24"/>
          <w:szCs w:val="24"/>
        </w:rPr>
      </w:pPr>
    </w:p>
    <w:p w14:paraId="1B24C200" w14:textId="77777777" w:rsidR="003C0A85" w:rsidRDefault="003C0A85" w:rsidP="00777E7F">
      <w:pPr>
        <w:spacing w:after="0" w:line="240" w:lineRule="auto"/>
        <w:ind w:firstLine="720"/>
        <w:rPr>
          <w:rFonts w:ascii="Arial" w:hAnsi="Arial" w:cs="Arial"/>
          <w:color w:val="000000"/>
          <w:sz w:val="24"/>
          <w:szCs w:val="24"/>
        </w:rPr>
      </w:pPr>
    </w:p>
    <w:p w14:paraId="6C3349A5" w14:textId="77777777" w:rsidR="003C0A85" w:rsidRDefault="003C0A85" w:rsidP="00FD052F">
      <w:pPr>
        <w:jc w:val="center"/>
        <w:rPr>
          <w:rFonts w:ascii="Arial" w:hAnsi="Arial" w:cs="Arial"/>
          <w:b/>
          <w:sz w:val="24"/>
          <w:szCs w:val="24"/>
        </w:rPr>
      </w:pPr>
    </w:p>
    <w:p w14:paraId="069D425F" w14:textId="77777777" w:rsidR="003C0A85" w:rsidRDefault="003C0A85" w:rsidP="00FD052F">
      <w:pPr>
        <w:jc w:val="center"/>
        <w:rPr>
          <w:rFonts w:ascii="Arial" w:hAnsi="Arial" w:cs="Arial"/>
          <w:b/>
          <w:sz w:val="24"/>
          <w:szCs w:val="24"/>
        </w:rPr>
      </w:pPr>
    </w:p>
    <w:p w14:paraId="5A07DAB3" w14:textId="77777777" w:rsidR="003C0A85" w:rsidRDefault="003C0A85" w:rsidP="00FD052F">
      <w:pPr>
        <w:jc w:val="center"/>
        <w:rPr>
          <w:rFonts w:ascii="Arial" w:hAnsi="Arial" w:cs="Arial"/>
          <w:b/>
          <w:sz w:val="24"/>
          <w:szCs w:val="24"/>
        </w:rPr>
      </w:pPr>
    </w:p>
    <w:p w14:paraId="7A5DFAF6" w14:textId="77777777" w:rsidR="003C0A85" w:rsidRDefault="003C0A85" w:rsidP="00FD052F">
      <w:pPr>
        <w:jc w:val="center"/>
        <w:rPr>
          <w:rFonts w:ascii="Arial" w:hAnsi="Arial" w:cs="Arial"/>
          <w:b/>
          <w:sz w:val="24"/>
          <w:szCs w:val="24"/>
        </w:rPr>
      </w:pPr>
    </w:p>
    <w:p w14:paraId="0271ABD4" w14:textId="77777777" w:rsidR="004033DE" w:rsidRDefault="004033DE" w:rsidP="00FD052F">
      <w:pPr>
        <w:jc w:val="center"/>
        <w:rPr>
          <w:rFonts w:ascii="Arial" w:hAnsi="Arial" w:cs="Arial"/>
          <w:b/>
          <w:sz w:val="24"/>
          <w:szCs w:val="24"/>
        </w:rPr>
      </w:pPr>
    </w:p>
    <w:p w14:paraId="5DD98C40" w14:textId="77777777" w:rsidR="004033DE" w:rsidRDefault="004033DE" w:rsidP="00FD052F">
      <w:pPr>
        <w:jc w:val="center"/>
        <w:rPr>
          <w:rFonts w:ascii="Arial" w:hAnsi="Arial" w:cs="Arial"/>
          <w:b/>
          <w:sz w:val="24"/>
          <w:szCs w:val="24"/>
        </w:rPr>
      </w:pPr>
    </w:p>
    <w:p w14:paraId="0A449036" w14:textId="01A84ACF" w:rsidR="003C0A85" w:rsidRDefault="004033DE" w:rsidP="00FD052F">
      <w:pPr>
        <w:jc w:val="center"/>
        <w:rPr>
          <w:rFonts w:ascii="Arial" w:hAnsi="Arial" w:cs="Arial"/>
          <w:b/>
          <w:sz w:val="24"/>
          <w:szCs w:val="24"/>
        </w:rPr>
      </w:pPr>
      <w:r>
        <w:rPr>
          <w:rFonts w:ascii="Arial" w:hAnsi="Arial" w:cs="Arial"/>
          <w:b/>
          <w:sz w:val="24"/>
          <w:szCs w:val="24"/>
        </w:rPr>
        <w:t>6</w:t>
      </w:r>
      <w:r w:rsidR="003C0A85">
        <w:rPr>
          <w:rFonts w:ascii="Arial" w:hAnsi="Arial" w:cs="Arial"/>
          <w:b/>
          <w:sz w:val="24"/>
          <w:szCs w:val="24"/>
        </w:rPr>
        <w:t>.</w:t>
      </w:r>
    </w:p>
    <w:p w14:paraId="304A8E50" w14:textId="77777777" w:rsidR="007A15EC" w:rsidRDefault="007A15EC" w:rsidP="007A15EC">
      <w:pPr>
        <w:spacing w:after="0" w:line="240" w:lineRule="auto"/>
        <w:jc w:val="center"/>
        <w:rPr>
          <w:rFonts w:ascii="Arial" w:hAnsi="Arial" w:cs="Arial"/>
          <w:b/>
          <w:sz w:val="24"/>
          <w:szCs w:val="24"/>
        </w:rPr>
      </w:pPr>
    </w:p>
    <w:p w14:paraId="2102D5C6" w14:textId="7C20C501" w:rsidR="000912A5" w:rsidRDefault="000912A5" w:rsidP="007A15EC">
      <w:pPr>
        <w:spacing w:after="0" w:line="240" w:lineRule="auto"/>
        <w:jc w:val="center"/>
        <w:rPr>
          <w:rFonts w:ascii="Arial" w:hAnsi="Arial" w:cs="Arial"/>
          <w:b/>
          <w:color w:val="000000" w:themeColor="text1"/>
          <w:sz w:val="24"/>
          <w:szCs w:val="24"/>
        </w:rPr>
      </w:pPr>
      <w:r w:rsidRPr="00210610">
        <w:rPr>
          <w:rFonts w:ascii="Arial" w:hAnsi="Arial" w:cs="Arial"/>
          <w:b/>
          <w:color w:val="000000" w:themeColor="text1"/>
          <w:sz w:val="24"/>
          <w:szCs w:val="24"/>
        </w:rPr>
        <w:t>OUTRO</w:t>
      </w:r>
    </w:p>
    <w:p w14:paraId="1032A31D" w14:textId="77777777" w:rsidR="007A15EC" w:rsidRPr="00210610" w:rsidRDefault="007A15EC" w:rsidP="007A15EC">
      <w:pPr>
        <w:spacing w:after="0" w:line="240" w:lineRule="auto"/>
        <w:jc w:val="center"/>
        <w:rPr>
          <w:rFonts w:ascii="Arial" w:hAnsi="Arial" w:cs="Arial"/>
          <w:b/>
          <w:color w:val="000000" w:themeColor="text1"/>
          <w:sz w:val="24"/>
          <w:szCs w:val="24"/>
        </w:rPr>
      </w:pPr>
    </w:p>
    <w:p w14:paraId="335F8D12" w14:textId="77777777" w:rsidR="000912A5" w:rsidRPr="00652ADE" w:rsidRDefault="000912A5" w:rsidP="007A15EC">
      <w:pPr>
        <w:spacing w:after="0" w:line="240" w:lineRule="auto"/>
        <w:ind w:firstLine="720"/>
        <w:rPr>
          <w:rFonts w:ascii="Arial" w:hAnsi="Arial" w:cs="Arial"/>
          <w:color w:val="000000" w:themeColor="text1"/>
          <w:sz w:val="24"/>
          <w:szCs w:val="24"/>
        </w:rPr>
      </w:pPr>
      <w:r>
        <w:rPr>
          <w:rFonts w:ascii="Arial" w:hAnsi="Arial" w:cs="Arial"/>
          <w:color w:val="000000" w:themeColor="text1"/>
          <w:sz w:val="24"/>
          <w:szCs w:val="24"/>
        </w:rPr>
        <w:t>That’s our podcast for today.</w:t>
      </w:r>
      <w:r>
        <w:rPr>
          <w:rFonts w:ascii="Arial" w:hAnsi="Arial" w:cs="Arial"/>
          <w:sz w:val="24"/>
          <w:szCs w:val="24"/>
        </w:rPr>
        <w:t xml:space="preserve"> </w:t>
      </w:r>
      <w:r>
        <w:rPr>
          <w:rFonts w:ascii="Arial" w:eastAsia="Times New Roman" w:hAnsi="Arial" w:cs="Arial"/>
          <w:sz w:val="24"/>
          <w:szCs w:val="24"/>
        </w:rPr>
        <w:t>If you’d like one hour of CE credit for just $5.00, y</w:t>
      </w:r>
      <w:r w:rsidRPr="00205BBA">
        <w:rPr>
          <w:rFonts w:ascii="Arial" w:eastAsia="Times New Roman" w:hAnsi="Arial" w:cs="Arial"/>
          <w:sz w:val="24"/>
          <w:szCs w:val="24"/>
        </w:rPr>
        <w:t xml:space="preserve">ou </w:t>
      </w:r>
      <w:r>
        <w:rPr>
          <w:rFonts w:ascii="Arial" w:eastAsia="Times New Roman" w:hAnsi="Arial" w:cs="Arial"/>
          <w:sz w:val="24"/>
          <w:szCs w:val="24"/>
        </w:rPr>
        <w:t>can go to the</w:t>
      </w:r>
      <w:r w:rsidRPr="00205BBA">
        <w:rPr>
          <w:rFonts w:ascii="Arial" w:eastAsia="Times New Roman" w:hAnsi="Arial" w:cs="Arial"/>
          <w:sz w:val="24"/>
          <w:szCs w:val="24"/>
        </w:rPr>
        <w:t xml:space="preserve"> </w:t>
      </w:r>
      <w:r>
        <w:rPr>
          <w:rFonts w:ascii="Arial" w:eastAsia="Times New Roman" w:hAnsi="Arial" w:cs="Arial"/>
          <w:sz w:val="24"/>
          <w:szCs w:val="24"/>
        </w:rPr>
        <w:t>School’s website, cadaschool.com, click on “online courses,” and just follow the instructions. Once you pass the post-test, which includes evaluation questions</w:t>
      </w:r>
      <w:r w:rsidRPr="00205BBA">
        <w:rPr>
          <w:rFonts w:ascii="Arial" w:eastAsia="Times New Roman" w:hAnsi="Arial" w:cs="Arial"/>
          <w:sz w:val="24"/>
          <w:szCs w:val="24"/>
        </w:rPr>
        <w:t>, you</w:t>
      </w:r>
      <w:r>
        <w:rPr>
          <w:rFonts w:ascii="Arial" w:eastAsia="Times New Roman" w:hAnsi="Arial" w:cs="Arial"/>
          <w:sz w:val="24"/>
          <w:szCs w:val="24"/>
        </w:rPr>
        <w:t>’ll be able to download and print your certificate of completion.</w:t>
      </w:r>
      <w:r>
        <w:rPr>
          <w:rFonts w:ascii="Arial" w:hAnsi="Arial" w:cs="Arial"/>
          <w:color w:val="000000" w:themeColor="text1"/>
          <w:sz w:val="24"/>
          <w:szCs w:val="24"/>
        </w:rPr>
        <w:t xml:space="preserve"> Be sure and stay in touch on Facebook!</w:t>
      </w:r>
      <w:r w:rsidRPr="00E21199">
        <w:rPr>
          <w:rFonts w:ascii="Arial" w:hAnsi="Arial" w:cs="Arial"/>
          <w:sz w:val="24"/>
          <w:szCs w:val="24"/>
        </w:rPr>
        <w:t xml:space="preserve"> See you next time!</w:t>
      </w:r>
    </w:p>
    <w:p w14:paraId="59662D97" w14:textId="4808D511" w:rsidR="00FD052F" w:rsidRPr="002318E3" w:rsidRDefault="00FD052F" w:rsidP="000912A5">
      <w:pPr>
        <w:spacing w:after="0" w:line="240" w:lineRule="auto"/>
        <w:ind w:firstLine="720"/>
        <w:rPr>
          <w:rFonts w:ascii="Arial" w:hAnsi="Arial" w:cs="Arial"/>
          <w:sz w:val="24"/>
          <w:szCs w:val="24"/>
        </w:rPr>
      </w:pPr>
    </w:p>
    <w:p w14:paraId="3FEFCE60" w14:textId="77777777" w:rsidR="00FD052F" w:rsidRPr="00CD405D" w:rsidRDefault="00FD052F" w:rsidP="00777E7F">
      <w:pPr>
        <w:spacing w:after="0" w:line="240" w:lineRule="auto"/>
        <w:ind w:firstLine="720"/>
        <w:rPr>
          <w:rFonts w:ascii="Arial" w:hAnsi="Arial" w:cs="Arial"/>
          <w:color w:val="000000"/>
          <w:sz w:val="24"/>
          <w:szCs w:val="24"/>
        </w:rPr>
      </w:pPr>
    </w:p>
    <w:p w14:paraId="6DCD0E84" w14:textId="77777777" w:rsidR="007E2C91" w:rsidRPr="00857F23" w:rsidRDefault="007E2C91"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6EB2CF64"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5CCB2FD4"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79F6C5A2"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0B08CE18"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6BD7141B"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352B4226"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57958CD6"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1F48D033"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476801EE"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7C1ED349"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459C90D4"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226CF1DB"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545E5AD5" w14:textId="40847104" w:rsidR="00EF0A1B"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33F07248" w14:textId="77777777" w:rsidR="00A957BA" w:rsidRPr="00857F23" w:rsidRDefault="00A957BA"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42CF7C03"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2CD568BD"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121FF8D9"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6F9A5CAB"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0FE20309"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6C9B2DEF" w14:textId="77777777" w:rsidR="00DD78D6" w:rsidRPr="00857F23" w:rsidRDefault="00DD78D6"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183E1679" w14:textId="77777777" w:rsidR="00DD78D6" w:rsidRPr="00857F23" w:rsidRDefault="00DD78D6"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20F0E21F" w14:textId="77777777"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541F81A6" w14:textId="77777777" w:rsidR="003C0A85" w:rsidRPr="00857F23" w:rsidRDefault="003C0A85"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57BD9498" w14:textId="08C1A8E0" w:rsidR="00EF0A1B" w:rsidRPr="00857F23" w:rsidRDefault="00EF0A1B"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08784FDA" w14:textId="0A9C13B3" w:rsidR="000912A5" w:rsidRPr="00857F23" w:rsidRDefault="000912A5"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20AC61AB" w14:textId="102B93F9" w:rsidR="000912A5" w:rsidRPr="00857F23" w:rsidRDefault="000912A5"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72D8696E" w14:textId="7351A714" w:rsidR="000912A5" w:rsidRPr="00857F23" w:rsidRDefault="000912A5"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1E83AFDD" w14:textId="3CFE8608" w:rsidR="000912A5" w:rsidRPr="00857F23" w:rsidRDefault="000912A5"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0B68A518" w14:textId="4892486F" w:rsidR="000912A5" w:rsidRPr="00857F23" w:rsidRDefault="000912A5"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2EF1A570" w14:textId="07648EBC" w:rsidR="000912A5" w:rsidRPr="00857F23" w:rsidRDefault="000912A5"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37C47BFE" w14:textId="07D593DF" w:rsidR="000912A5" w:rsidRPr="00857F23" w:rsidRDefault="000912A5"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27968843" w14:textId="77777777" w:rsidR="000912A5" w:rsidRPr="00857F23" w:rsidRDefault="000912A5" w:rsidP="006B28A3">
      <w:pPr>
        <w:spacing w:after="0" w:line="240" w:lineRule="auto"/>
        <w:rPr>
          <w:rFonts w:ascii="Arial" w:hAnsi="Arial" w:cs="Arial"/>
          <w:i/>
          <w:color w:val="000000"/>
          <w:sz w:val="24"/>
          <w:szCs w:val="24"/>
          <w14:shadow w14:blurRad="50800" w14:dist="38100" w14:dir="2700000" w14:sx="100000" w14:sy="100000" w14:kx="0" w14:ky="0" w14:algn="tl">
            <w14:srgbClr w14:val="000000">
              <w14:alpha w14:val="60000"/>
            </w14:srgbClr>
          </w14:shadow>
        </w:rPr>
      </w:pPr>
    </w:p>
    <w:p w14:paraId="1EFA7C83" w14:textId="77777777" w:rsidR="00EF0A1B" w:rsidRPr="00857F23" w:rsidRDefault="004033DE" w:rsidP="00EF0A1B">
      <w:pPr>
        <w:spacing w:after="0" w:line="240" w:lineRule="auto"/>
        <w:jc w:val="center"/>
        <w:rPr>
          <w:rFonts w:ascii="Arial" w:hAnsi="Arial" w:cs="Arial"/>
          <w:b/>
          <w:color w:val="000000"/>
          <w:sz w:val="24"/>
          <w:szCs w:val="24"/>
          <w14:shadow w14:blurRad="50800" w14:dist="38100" w14:dir="2700000" w14:sx="100000" w14:sy="100000" w14:kx="0" w14:ky="0" w14:algn="tl">
            <w14:srgbClr w14:val="000000">
              <w14:alpha w14:val="60000"/>
            </w14:srgbClr>
          </w14:shadow>
        </w:rPr>
      </w:pPr>
      <w:r w:rsidRPr="00857F23">
        <w:rPr>
          <w:rFonts w:ascii="Arial" w:hAnsi="Arial" w:cs="Arial"/>
          <w:b/>
          <w:color w:val="000000"/>
          <w:sz w:val="24"/>
          <w:szCs w:val="24"/>
          <w14:shadow w14:blurRad="50800" w14:dist="38100" w14:dir="2700000" w14:sx="100000" w14:sy="100000" w14:kx="0" w14:ky="0" w14:algn="tl">
            <w14:srgbClr w14:val="000000">
              <w14:alpha w14:val="60000"/>
            </w14:srgbClr>
          </w14:shadow>
        </w:rPr>
        <w:t>7</w:t>
      </w:r>
      <w:r w:rsidR="00EF0A1B" w:rsidRPr="00857F23">
        <w:rPr>
          <w:rFonts w:ascii="Arial" w:hAnsi="Arial" w:cs="Arial"/>
          <w:b/>
          <w:color w:val="000000"/>
          <w:sz w:val="24"/>
          <w:szCs w:val="24"/>
          <w14:shadow w14:blurRad="50800" w14:dist="38100" w14:dir="2700000" w14:sx="100000" w14:sy="100000" w14:kx="0" w14:ky="0" w14:algn="tl">
            <w14:srgbClr w14:val="000000">
              <w14:alpha w14:val="60000"/>
            </w14:srgbClr>
          </w14:shadow>
        </w:rPr>
        <w:t>.</w:t>
      </w:r>
    </w:p>
    <w:sectPr w:rsidR="00EF0A1B" w:rsidRPr="00857F23" w:rsidSect="004033DE">
      <w:pgSz w:w="12240" w:h="15840"/>
      <w:pgMar w:top="117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20B0504020000000003"/>
    <w:charset w:val="00"/>
    <w:family w:val="swiss"/>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8B9"/>
    <w:rsid w:val="00006593"/>
    <w:rsid w:val="0003788B"/>
    <w:rsid w:val="00047504"/>
    <w:rsid w:val="0005068C"/>
    <w:rsid w:val="00067474"/>
    <w:rsid w:val="0008381E"/>
    <w:rsid w:val="00085105"/>
    <w:rsid w:val="000912A5"/>
    <w:rsid w:val="000950A3"/>
    <w:rsid w:val="00096600"/>
    <w:rsid w:val="000A256A"/>
    <w:rsid w:val="000D669B"/>
    <w:rsid w:val="000F1F02"/>
    <w:rsid w:val="000F2E7E"/>
    <w:rsid w:val="000F41DD"/>
    <w:rsid w:val="00101D63"/>
    <w:rsid w:val="0010370D"/>
    <w:rsid w:val="00131924"/>
    <w:rsid w:val="00140E7B"/>
    <w:rsid w:val="00144148"/>
    <w:rsid w:val="001647E2"/>
    <w:rsid w:val="00165462"/>
    <w:rsid w:val="00171258"/>
    <w:rsid w:val="00175BAB"/>
    <w:rsid w:val="00180B1C"/>
    <w:rsid w:val="00182061"/>
    <w:rsid w:val="00185174"/>
    <w:rsid w:val="00191405"/>
    <w:rsid w:val="001A713C"/>
    <w:rsid w:val="001D24BC"/>
    <w:rsid w:val="001E2869"/>
    <w:rsid w:val="001E43B6"/>
    <w:rsid w:val="002446C3"/>
    <w:rsid w:val="002628CC"/>
    <w:rsid w:val="0026374D"/>
    <w:rsid w:val="0027792A"/>
    <w:rsid w:val="002A3272"/>
    <w:rsid w:val="002B0167"/>
    <w:rsid w:val="002B5D1B"/>
    <w:rsid w:val="002D0829"/>
    <w:rsid w:val="002D2C2F"/>
    <w:rsid w:val="002D4D68"/>
    <w:rsid w:val="00314674"/>
    <w:rsid w:val="0033794A"/>
    <w:rsid w:val="00366C4C"/>
    <w:rsid w:val="00373D5B"/>
    <w:rsid w:val="00392D4B"/>
    <w:rsid w:val="003A45EF"/>
    <w:rsid w:val="003C0A85"/>
    <w:rsid w:val="003C1BDD"/>
    <w:rsid w:val="003C7E05"/>
    <w:rsid w:val="00401D41"/>
    <w:rsid w:val="004033DE"/>
    <w:rsid w:val="00404984"/>
    <w:rsid w:val="004219C2"/>
    <w:rsid w:val="004317D2"/>
    <w:rsid w:val="00443517"/>
    <w:rsid w:val="0046342D"/>
    <w:rsid w:val="0048294B"/>
    <w:rsid w:val="00495CCE"/>
    <w:rsid w:val="004978B3"/>
    <w:rsid w:val="004E2144"/>
    <w:rsid w:val="004E2C4F"/>
    <w:rsid w:val="004E3238"/>
    <w:rsid w:val="004E4AC9"/>
    <w:rsid w:val="00523066"/>
    <w:rsid w:val="00551DB3"/>
    <w:rsid w:val="00585FE3"/>
    <w:rsid w:val="005B14D9"/>
    <w:rsid w:val="005B4280"/>
    <w:rsid w:val="005B4400"/>
    <w:rsid w:val="005B5E17"/>
    <w:rsid w:val="006621A6"/>
    <w:rsid w:val="0066254B"/>
    <w:rsid w:val="00671E86"/>
    <w:rsid w:val="006837F0"/>
    <w:rsid w:val="00685158"/>
    <w:rsid w:val="006A17E9"/>
    <w:rsid w:val="006B28A3"/>
    <w:rsid w:val="006C6440"/>
    <w:rsid w:val="006E0E80"/>
    <w:rsid w:val="006E1F1B"/>
    <w:rsid w:val="00705D0B"/>
    <w:rsid w:val="0075628E"/>
    <w:rsid w:val="00772440"/>
    <w:rsid w:val="00774706"/>
    <w:rsid w:val="00777E7F"/>
    <w:rsid w:val="00796497"/>
    <w:rsid w:val="007A15EC"/>
    <w:rsid w:val="007A2213"/>
    <w:rsid w:val="007C1B1F"/>
    <w:rsid w:val="007E2C91"/>
    <w:rsid w:val="008018A6"/>
    <w:rsid w:val="00812A3C"/>
    <w:rsid w:val="00815985"/>
    <w:rsid w:val="00820FA4"/>
    <w:rsid w:val="00831841"/>
    <w:rsid w:val="00857F23"/>
    <w:rsid w:val="008610B7"/>
    <w:rsid w:val="00877AD3"/>
    <w:rsid w:val="00891ABD"/>
    <w:rsid w:val="008C576F"/>
    <w:rsid w:val="008D09D3"/>
    <w:rsid w:val="008D4DD6"/>
    <w:rsid w:val="008F605F"/>
    <w:rsid w:val="00925968"/>
    <w:rsid w:val="009437A8"/>
    <w:rsid w:val="00945690"/>
    <w:rsid w:val="00952D7B"/>
    <w:rsid w:val="00971807"/>
    <w:rsid w:val="009870E8"/>
    <w:rsid w:val="009B2719"/>
    <w:rsid w:val="009D6AC0"/>
    <w:rsid w:val="009E0BF5"/>
    <w:rsid w:val="009E40CE"/>
    <w:rsid w:val="00A07BA8"/>
    <w:rsid w:val="00A24139"/>
    <w:rsid w:val="00A24BE9"/>
    <w:rsid w:val="00A339B4"/>
    <w:rsid w:val="00A426F9"/>
    <w:rsid w:val="00A63E73"/>
    <w:rsid w:val="00A77F52"/>
    <w:rsid w:val="00A85DF2"/>
    <w:rsid w:val="00A957BA"/>
    <w:rsid w:val="00AA2183"/>
    <w:rsid w:val="00AB7D96"/>
    <w:rsid w:val="00AC69CD"/>
    <w:rsid w:val="00AD4A9D"/>
    <w:rsid w:val="00AF039B"/>
    <w:rsid w:val="00AF6C1C"/>
    <w:rsid w:val="00B4563A"/>
    <w:rsid w:val="00B4690E"/>
    <w:rsid w:val="00B52AB1"/>
    <w:rsid w:val="00B54D36"/>
    <w:rsid w:val="00B60131"/>
    <w:rsid w:val="00B62BA4"/>
    <w:rsid w:val="00BA33D6"/>
    <w:rsid w:val="00BD40D4"/>
    <w:rsid w:val="00BF5F40"/>
    <w:rsid w:val="00BF61AD"/>
    <w:rsid w:val="00C14D03"/>
    <w:rsid w:val="00C34D4C"/>
    <w:rsid w:val="00C4445D"/>
    <w:rsid w:val="00C458DA"/>
    <w:rsid w:val="00C611DF"/>
    <w:rsid w:val="00C61983"/>
    <w:rsid w:val="00C62135"/>
    <w:rsid w:val="00C705F7"/>
    <w:rsid w:val="00C90F0B"/>
    <w:rsid w:val="00CD405D"/>
    <w:rsid w:val="00CE602C"/>
    <w:rsid w:val="00CF6400"/>
    <w:rsid w:val="00D2612E"/>
    <w:rsid w:val="00D3276A"/>
    <w:rsid w:val="00D328B9"/>
    <w:rsid w:val="00D332F7"/>
    <w:rsid w:val="00D44922"/>
    <w:rsid w:val="00D4532D"/>
    <w:rsid w:val="00D52979"/>
    <w:rsid w:val="00D55E58"/>
    <w:rsid w:val="00D65A33"/>
    <w:rsid w:val="00D80C25"/>
    <w:rsid w:val="00D81182"/>
    <w:rsid w:val="00D9347E"/>
    <w:rsid w:val="00D96E2A"/>
    <w:rsid w:val="00DB240C"/>
    <w:rsid w:val="00DC2D11"/>
    <w:rsid w:val="00DD78D6"/>
    <w:rsid w:val="00DE536C"/>
    <w:rsid w:val="00DE590E"/>
    <w:rsid w:val="00DE6704"/>
    <w:rsid w:val="00DE75B8"/>
    <w:rsid w:val="00E13CAE"/>
    <w:rsid w:val="00E22A9B"/>
    <w:rsid w:val="00E55792"/>
    <w:rsid w:val="00E86087"/>
    <w:rsid w:val="00E87315"/>
    <w:rsid w:val="00E9233E"/>
    <w:rsid w:val="00EB4435"/>
    <w:rsid w:val="00EE7AE5"/>
    <w:rsid w:val="00EF0A1B"/>
    <w:rsid w:val="00F2237E"/>
    <w:rsid w:val="00F23408"/>
    <w:rsid w:val="00F35F27"/>
    <w:rsid w:val="00FB47C7"/>
    <w:rsid w:val="00FB4ECC"/>
    <w:rsid w:val="00FB68DB"/>
    <w:rsid w:val="00FC177A"/>
    <w:rsid w:val="00FD0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49B08"/>
  <w15:docId w15:val="{1A5B7BD3-106B-41EE-AE99-D648D290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EC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0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BF5"/>
    <w:rPr>
      <w:rFonts w:ascii="Tahoma" w:hAnsi="Tahoma" w:cs="Tahoma"/>
      <w:sz w:val="16"/>
      <w:szCs w:val="16"/>
    </w:rPr>
  </w:style>
  <w:style w:type="table" w:styleId="TableGrid">
    <w:name w:val="Table Grid"/>
    <w:basedOn w:val="TableNormal"/>
    <w:uiPriority w:val="59"/>
    <w:rsid w:val="00BF61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85FE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0D4DF-539F-4DB9-BC01-374E671A0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1664</Words>
  <Characters>9488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 Dean</dc:creator>
  <cp:lastModifiedBy>Kent Dean</cp:lastModifiedBy>
  <cp:revision>2</cp:revision>
  <cp:lastPrinted>2016-04-11T14:10:00Z</cp:lastPrinted>
  <dcterms:created xsi:type="dcterms:W3CDTF">2020-04-11T18:11:00Z</dcterms:created>
  <dcterms:modified xsi:type="dcterms:W3CDTF">2020-04-11T18:11:00Z</dcterms:modified>
</cp:coreProperties>
</file>